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6E" w:rsidRPr="007C1137" w:rsidRDefault="007C1137" w:rsidP="00933B5E">
      <w:pPr>
        <w:spacing w:after="0" w:line="360" w:lineRule="auto"/>
        <w:jc w:val="center"/>
        <w:rPr>
          <w:rFonts w:ascii="Times New Roman" w:hAnsi="Times New Roman" w:cs="Times New Roman"/>
          <w:b/>
          <w:sz w:val="28"/>
        </w:rPr>
      </w:pPr>
      <w:r w:rsidRPr="007C1137">
        <w:rPr>
          <w:rFonts w:ascii="Times New Roman" w:hAnsi="Times New Roman" w:cs="Times New Roman"/>
          <w:b/>
          <w:sz w:val="28"/>
        </w:rPr>
        <w:t>ПЛЕНАРНОЕ ЗАСЕДАНИЕ</w:t>
      </w:r>
    </w:p>
    <w:p w:rsidR="006F27F3" w:rsidRPr="007C1137" w:rsidRDefault="006F27F3" w:rsidP="00933B5E">
      <w:pPr>
        <w:numPr>
          <w:ilvl w:val="0"/>
          <w:numId w:val="1"/>
        </w:numPr>
        <w:tabs>
          <w:tab w:val="clear" w:pos="900"/>
        </w:tabs>
        <w:spacing w:after="0" w:line="360" w:lineRule="auto"/>
        <w:ind w:left="0" w:firstLine="0"/>
        <w:jc w:val="both"/>
        <w:rPr>
          <w:rFonts w:ascii="Times New Roman" w:hAnsi="Times New Roman" w:cs="Times New Roman"/>
          <w:sz w:val="28"/>
          <w:szCs w:val="24"/>
        </w:rPr>
      </w:pPr>
      <w:r w:rsidRPr="007C1137">
        <w:rPr>
          <w:rFonts w:ascii="Times New Roman" w:hAnsi="Times New Roman" w:cs="Times New Roman"/>
          <w:b/>
          <w:sz w:val="28"/>
          <w:szCs w:val="24"/>
        </w:rPr>
        <w:t>Протоиерей Константин Константинов</w:t>
      </w:r>
      <w:r w:rsidRPr="007C1137">
        <w:rPr>
          <w:rFonts w:ascii="Times New Roman" w:hAnsi="Times New Roman" w:cs="Times New Roman"/>
          <w:sz w:val="28"/>
          <w:szCs w:val="24"/>
        </w:rPr>
        <w:t xml:space="preserve">, кандидат богословия, кандидат биологических наук, преподаватель Санкт-Петербургской Духовной Академии Русской Православной Церкви, </w:t>
      </w:r>
      <w:r w:rsidRPr="007C1137">
        <w:rPr>
          <w:rFonts w:ascii="Times New Roman" w:hAnsi="Times New Roman" w:cs="Times New Roman"/>
          <w:b/>
          <w:sz w:val="28"/>
          <w:szCs w:val="24"/>
        </w:rPr>
        <w:t>«Современные идеологические вызовы в контексте биоэтики и христианской антропологии»</w:t>
      </w:r>
      <w:r w:rsidRPr="007C1137">
        <w:rPr>
          <w:rFonts w:ascii="Times New Roman" w:hAnsi="Times New Roman" w:cs="Times New Roman"/>
          <w:sz w:val="28"/>
          <w:szCs w:val="24"/>
        </w:rPr>
        <w:t>.</w:t>
      </w:r>
      <w:r w:rsidR="000804EA" w:rsidRPr="007C1137">
        <w:rPr>
          <w:rFonts w:ascii="Times New Roman" w:hAnsi="Times New Roman" w:cs="Times New Roman"/>
          <w:sz w:val="28"/>
          <w:szCs w:val="24"/>
        </w:rPr>
        <w:tab/>
      </w:r>
      <w:r w:rsidR="00501AA2">
        <w:rPr>
          <w:rFonts w:ascii="Times New Roman" w:hAnsi="Times New Roman" w:cs="Times New Roman"/>
          <w:sz w:val="28"/>
          <w:szCs w:val="24"/>
        </w:rPr>
        <w:t>2</w:t>
      </w:r>
    </w:p>
    <w:p w:rsidR="006F27F3" w:rsidRPr="007C1137" w:rsidRDefault="006F27F3" w:rsidP="00933B5E">
      <w:pPr>
        <w:numPr>
          <w:ilvl w:val="0"/>
          <w:numId w:val="1"/>
        </w:numPr>
        <w:tabs>
          <w:tab w:val="clear" w:pos="900"/>
        </w:tabs>
        <w:spacing w:after="0" w:line="360" w:lineRule="auto"/>
        <w:ind w:left="0" w:firstLine="0"/>
        <w:jc w:val="both"/>
        <w:rPr>
          <w:rFonts w:ascii="Times New Roman" w:hAnsi="Times New Roman" w:cs="Times New Roman"/>
          <w:sz w:val="28"/>
          <w:szCs w:val="24"/>
        </w:rPr>
      </w:pPr>
      <w:proofErr w:type="spellStart"/>
      <w:r w:rsidRPr="007C1137">
        <w:rPr>
          <w:rFonts w:ascii="Times New Roman" w:hAnsi="Times New Roman" w:cs="Times New Roman"/>
          <w:b/>
          <w:sz w:val="28"/>
          <w:szCs w:val="24"/>
        </w:rPr>
        <w:t>Шараков</w:t>
      </w:r>
      <w:proofErr w:type="spellEnd"/>
      <w:r w:rsidRPr="007C1137">
        <w:rPr>
          <w:rFonts w:ascii="Times New Roman" w:hAnsi="Times New Roman" w:cs="Times New Roman"/>
          <w:b/>
          <w:sz w:val="28"/>
          <w:szCs w:val="24"/>
        </w:rPr>
        <w:t xml:space="preserve"> Сергей Леонидович</w:t>
      </w:r>
      <w:r w:rsidRPr="007C1137">
        <w:rPr>
          <w:rFonts w:ascii="Times New Roman" w:hAnsi="Times New Roman" w:cs="Times New Roman"/>
          <w:sz w:val="28"/>
          <w:szCs w:val="24"/>
        </w:rPr>
        <w:t xml:space="preserve">, доктор филологических наук ведущий научный сотрудник филиала музеи Ф.М. Достоевского в старой Руссе. </w:t>
      </w:r>
      <w:r w:rsidRPr="007C1137">
        <w:rPr>
          <w:rFonts w:ascii="Times New Roman" w:hAnsi="Times New Roman" w:cs="Times New Roman"/>
          <w:b/>
          <w:sz w:val="28"/>
          <w:szCs w:val="24"/>
        </w:rPr>
        <w:t>«Новые люди в романе Достоевского "Братья Карамазовы": современный контекст».</w:t>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DE2706">
        <w:rPr>
          <w:rFonts w:ascii="Times New Roman" w:hAnsi="Times New Roman" w:cs="Times New Roman"/>
          <w:b/>
          <w:sz w:val="28"/>
          <w:szCs w:val="24"/>
        </w:rPr>
        <w:tab/>
        <w:t>15</w:t>
      </w:r>
    </w:p>
    <w:p w:rsidR="006F27F3" w:rsidRPr="007C1137" w:rsidRDefault="006F27F3" w:rsidP="00933B5E">
      <w:pPr>
        <w:numPr>
          <w:ilvl w:val="0"/>
          <w:numId w:val="1"/>
        </w:numPr>
        <w:tabs>
          <w:tab w:val="clear" w:pos="900"/>
        </w:tabs>
        <w:spacing w:after="0" w:line="360" w:lineRule="auto"/>
        <w:ind w:left="0" w:firstLine="0"/>
        <w:jc w:val="both"/>
        <w:rPr>
          <w:rFonts w:ascii="Times New Roman" w:hAnsi="Times New Roman" w:cs="Times New Roman"/>
          <w:sz w:val="28"/>
          <w:szCs w:val="24"/>
        </w:rPr>
      </w:pPr>
      <w:r w:rsidRPr="007C1137">
        <w:rPr>
          <w:rFonts w:ascii="Times New Roman" w:hAnsi="Times New Roman" w:cs="Times New Roman"/>
          <w:b/>
          <w:sz w:val="28"/>
          <w:szCs w:val="24"/>
        </w:rPr>
        <w:t xml:space="preserve">Протоиерей Александр </w:t>
      </w:r>
      <w:proofErr w:type="spellStart"/>
      <w:r w:rsidRPr="007C1137">
        <w:rPr>
          <w:rFonts w:ascii="Times New Roman" w:hAnsi="Times New Roman" w:cs="Times New Roman"/>
          <w:b/>
          <w:sz w:val="28"/>
          <w:szCs w:val="24"/>
        </w:rPr>
        <w:t>Ранне</w:t>
      </w:r>
      <w:proofErr w:type="spellEnd"/>
      <w:r w:rsidRPr="007C1137">
        <w:rPr>
          <w:rFonts w:ascii="Times New Roman" w:hAnsi="Times New Roman" w:cs="Times New Roman"/>
          <w:sz w:val="28"/>
          <w:szCs w:val="24"/>
        </w:rPr>
        <w:t xml:space="preserve">, кандидат богословия, председатель Отдела по религиозному образованию и </w:t>
      </w:r>
      <w:proofErr w:type="spellStart"/>
      <w:r w:rsidRPr="007C1137">
        <w:rPr>
          <w:rFonts w:ascii="Times New Roman" w:hAnsi="Times New Roman" w:cs="Times New Roman"/>
          <w:sz w:val="28"/>
          <w:szCs w:val="24"/>
        </w:rPr>
        <w:t>катехизации</w:t>
      </w:r>
      <w:proofErr w:type="spellEnd"/>
      <w:r w:rsidRPr="007C1137">
        <w:rPr>
          <w:rFonts w:ascii="Times New Roman" w:hAnsi="Times New Roman" w:cs="Times New Roman"/>
          <w:sz w:val="28"/>
          <w:szCs w:val="24"/>
        </w:rPr>
        <w:t xml:space="preserve"> Новгородской Епархии, </w:t>
      </w:r>
      <w:r w:rsidRPr="007C1137">
        <w:rPr>
          <w:rFonts w:ascii="Times New Roman" w:hAnsi="Times New Roman" w:cs="Times New Roman"/>
          <w:b/>
          <w:sz w:val="28"/>
          <w:szCs w:val="24"/>
        </w:rPr>
        <w:t>«Воспитание совести в контексте христианской антропологии».</w:t>
      </w:r>
      <w:r w:rsidR="00DE2706">
        <w:rPr>
          <w:rFonts w:ascii="Times New Roman" w:hAnsi="Times New Roman" w:cs="Times New Roman"/>
          <w:b/>
          <w:sz w:val="28"/>
          <w:szCs w:val="24"/>
        </w:rPr>
        <w:t xml:space="preserve">   26</w:t>
      </w:r>
    </w:p>
    <w:p w:rsidR="006F27F3" w:rsidRPr="007C1137" w:rsidRDefault="006F27F3" w:rsidP="00933B5E">
      <w:pPr>
        <w:numPr>
          <w:ilvl w:val="0"/>
          <w:numId w:val="1"/>
        </w:numPr>
        <w:tabs>
          <w:tab w:val="clear" w:pos="900"/>
        </w:tabs>
        <w:spacing w:after="0" w:line="360" w:lineRule="auto"/>
        <w:ind w:left="0" w:firstLine="0"/>
        <w:jc w:val="both"/>
        <w:rPr>
          <w:rFonts w:ascii="Times New Roman" w:hAnsi="Times New Roman" w:cs="Times New Roman"/>
          <w:sz w:val="28"/>
          <w:szCs w:val="24"/>
        </w:rPr>
      </w:pPr>
      <w:r w:rsidRPr="007C1137">
        <w:rPr>
          <w:rFonts w:ascii="Times New Roman" w:hAnsi="Times New Roman" w:cs="Times New Roman"/>
          <w:b/>
          <w:sz w:val="28"/>
          <w:szCs w:val="24"/>
        </w:rPr>
        <w:t xml:space="preserve">Иванова Елена Константиновна, </w:t>
      </w:r>
      <w:r w:rsidRPr="007C1137">
        <w:rPr>
          <w:rFonts w:ascii="Times New Roman" w:hAnsi="Times New Roman" w:cs="Times New Roman"/>
          <w:sz w:val="28"/>
          <w:szCs w:val="24"/>
        </w:rPr>
        <w:t xml:space="preserve">Заслуженный учитель Российской Федерации, учитель русского языка и литературы, заместитель руководителя экспертно-методического совета ГБОУ «Школа 1520 им. </w:t>
      </w:r>
      <w:proofErr w:type="spellStart"/>
      <w:r w:rsidRPr="007C1137">
        <w:rPr>
          <w:rFonts w:ascii="Times New Roman" w:hAnsi="Times New Roman" w:cs="Times New Roman"/>
          <w:sz w:val="28"/>
          <w:szCs w:val="24"/>
        </w:rPr>
        <w:t>Капцовых</w:t>
      </w:r>
      <w:proofErr w:type="spellEnd"/>
      <w:r w:rsidRPr="007C1137">
        <w:rPr>
          <w:rFonts w:ascii="Times New Roman" w:hAnsi="Times New Roman" w:cs="Times New Roman"/>
          <w:sz w:val="28"/>
          <w:szCs w:val="24"/>
        </w:rPr>
        <w:t>» г. Москвы</w:t>
      </w:r>
      <w:r w:rsidRPr="007C1137">
        <w:rPr>
          <w:rFonts w:ascii="Times New Roman" w:hAnsi="Times New Roman" w:cs="Times New Roman"/>
          <w:b/>
          <w:sz w:val="28"/>
          <w:szCs w:val="24"/>
        </w:rPr>
        <w:t xml:space="preserve"> «Животворящие святыни души».</w:t>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DE2706">
        <w:rPr>
          <w:rFonts w:ascii="Times New Roman" w:hAnsi="Times New Roman" w:cs="Times New Roman"/>
          <w:b/>
          <w:sz w:val="28"/>
          <w:szCs w:val="24"/>
        </w:rPr>
        <w:tab/>
      </w:r>
      <w:r w:rsidR="00DE2706">
        <w:rPr>
          <w:rFonts w:ascii="Times New Roman" w:hAnsi="Times New Roman" w:cs="Times New Roman"/>
          <w:b/>
          <w:sz w:val="28"/>
          <w:szCs w:val="24"/>
        </w:rPr>
        <w:tab/>
        <w:t>47</w:t>
      </w:r>
    </w:p>
    <w:p w:rsidR="006F27F3" w:rsidRPr="007C1137" w:rsidRDefault="006F27F3" w:rsidP="00933B5E">
      <w:pPr>
        <w:numPr>
          <w:ilvl w:val="0"/>
          <w:numId w:val="1"/>
        </w:numPr>
        <w:tabs>
          <w:tab w:val="clear" w:pos="900"/>
        </w:tabs>
        <w:spacing w:after="0" w:line="360" w:lineRule="auto"/>
        <w:ind w:left="0" w:firstLine="0"/>
        <w:jc w:val="both"/>
        <w:rPr>
          <w:rFonts w:ascii="Times New Roman" w:hAnsi="Times New Roman" w:cs="Times New Roman"/>
          <w:sz w:val="28"/>
          <w:szCs w:val="24"/>
        </w:rPr>
      </w:pPr>
      <w:proofErr w:type="spellStart"/>
      <w:r w:rsidRPr="007C1137">
        <w:rPr>
          <w:rFonts w:ascii="Times New Roman" w:hAnsi="Times New Roman" w:cs="Times New Roman"/>
          <w:b/>
          <w:sz w:val="28"/>
          <w:szCs w:val="24"/>
        </w:rPr>
        <w:t>Багге</w:t>
      </w:r>
      <w:proofErr w:type="spellEnd"/>
      <w:r w:rsidRPr="007C1137">
        <w:rPr>
          <w:rFonts w:ascii="Times New Roman" w:hAnsi="Times New Roman" w:cs="Times New Roman"/>
          <w:b/>
          <w:sz w:val="28"/>
          <w:szCs w:val="24"/>
        </w:rPr>
        <w:t xml:space="preserve"> Мария Борисовна</w:t>
      </w:r>
      <w:r w:rsidRPr="007C1137">
        <w:rPr>
          <w:rFonts w:ascii="Times New Roman" w:hAnsi="Times New Roman" w:cs="Times New Roman"/>
          <w:sz w:val="28"/>
          <w:szCs w:val="24"/>
        </w:rPr>
        <w:t xml:space="preserve">, кандидат педагогических наук, доцент кафедры филологического образования Санкт-Петербургской Академии постдипломного педагогического образования </w:t>
      </w:r>
      <w:r w:rsidRPr="007C1137">
        <w:rPr>
          <w:rFonts w:ascii="Times New Roman" w:hAnsi="Times New Roman" w:cs="Times New Roman"/>
          <w:b/>
          <w:sz w:val="28"/>
          <w:szCs w:val="24"/>
        </w:rPr>
        <w:t>«Литература серебренного века как отражение духовного кризиса русского общества в предреволюционную эпоху».</w:t>
      </w:r>
      <w:r w:rsidR="007C1137">
        <w:rPr>
          <w:rFonts w:ascii="Times New Roman" w:hAnsi="Times New Roman" w:cs="Times New Roman"/>
          <w:b/>
          <w:sz w:val="28"/>
          <w:szCs w:val="24"/>
        </w:rPr>
        <w:tab/>
      </w:r>
      <w:r w:rsidR="007C1137">
        <w:rPr>
          <w:rFonts w:ascii="Times New Roman" w:hAnsi="Times New Roman" w:cs="Times New Roman"/>
          <w:b/>
          <w:sz w:val="28"/>
          <w:szCs w:val="24"/>
        </w:rPr>
        <w:tab/>
      </w:r>
      <w:r w:rsidR="007C1137">
        <w:rPr>
          <w:rFonts w:ascii="Times New Roman" w:hAnsi="Times New Roman" w:cs="Times New Roman"/>
          <w:b/>
          <w:sz w:val="28"/>
          <w:szCs w:val="24"/>
        </w:rPr>
        <w:tab/>
      </w:r>
      <w:r w:rsidR="007C1137">
        <w:rPr>
          <w:rFonts w:ascii="Times New Roman" w:hAnsi="Times New Roman" w:cs="Times New Roman"/>
          <w:b/>
          <w:sz w:val="28"/>
          <w:szCs w:val="24"/>
        </w:rPr>
        <w:tab/>
      </w:r>
      <w:r w:rsid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0804EA" w:rsidRPr="007C1137">
        <w:rPr>
          <w:rFonts w:ascii="Times New Roman" w:hAnsi="Times New Roman" w:cs="Times New Roman"/>
          <w:b/>
          <w:sz w:val="28"/>
          <w:szCs w:val="24"/>
        </w:rPr>
        <w:tab/>
      </w:r>
      <w:r w:rsidR="00DE2706">
        <w:rPr>
          <w:rFonts w:ascii="Times New Roman" w:hAnsi="Times New Roman" w:cs="Times New Roman"/>
          <w:b/>
          <w:sz w:val="28"/>
          <w:szCs w:val="24"/>
        </w:rPr>
        <w:t>59</w:t>
      </w:r>
    </w:p>
    <w:p w:rsidR="006F27F3" w:rsidRPr="007C1137" w:rsidRDefault="006F27F3" w:rsidP="00933B5E">
      <w:pPr>
        <w:numPr>
          <w:ilvl w:val="0"/>
          <w:numId w:val="1"/>
        </w:numPr>
        <w:tabs>
          <w:tab w:val="clear" w:pos="900"/>
        </w:tabs>
        <w:spacing w:after="0" w:line="360" w:lineRule="auto"/>
        <w:ind w:left="0" w:firstLine="0"/>
        <w:jc w:val="both"/>
        <w:rPr>
          <w:rFonts w:ascii="Times New Roman" w:hAnsi="Times New Roman" w:cs="Times New Roman"/>
          <w:sz w:val="28"/>
          <w:szCs w:val="24"/>
        </w:rPr>
      </w:pPr>
      <w:r w:rsidRPr="007C1137">
        <w:rPr>
          <w:rFonts w:ascii="Times New Roman" w:hAnsi="Times New Roman" w:cs="Times New Roman"/>
          <w:b/>
          <w:sz w:val="28"/>
          <w:szCs w:val="24"/>
        </w:rPr>
        <w:t>Белова Маргарита Григорьевна</w:t>
      </w:r>
      <w:r w:rsidRPr="007C1137">
        <w:rPr>
          <w:rFonts w:ascii="Times New Roman" w:hAnsi="Times New Roman" w:cs="Times New Roman"/>
          <w:sz w:val="28"/>
          <w:szCs w:val="24"/>
        </w:rPr>
        <w:t xml:space="preserve">, старший преподаватель Санкт-Петербургской Академии постдипломного педагогического образования, </w:t>
      </w:r>
      <w:r w:rsidRPr="007C1137">
        <w:rPr>
          <w:rFonts w:ascii="Times New Roman" w:hAnsi="Times New Roman" w:cs="Times New Roman"/>
          <w:b/>
          <w:sz w:val="28"/>
          <w:szCs w:val="24"/>
        </w:rPr>
        <w:t xml:space="preserve">«Русские мальчики» на уроках </w:t>
      </w:r>
      <w:r w:rsidR="00DE2706">
        <w:rPr>
          <w:rFonts w:ascii="Times New Roman" w:hAnsi="Times New Roman" w:cs="Times New Roman"/>
          <w:b/>
          <w:sz w:val="28"/>
          <w:szCs w:val="24"/>
        </w:rPr>
        <w:t xml:space="preserve">увековеченных вопросов </w:t>
      </w:r>
      <w:proofErr w:type="gramStart"/>
      <w:r w:rsidR="00DE2706">
        <w:rPr>
          <w:rFonts w:ascii="Times New Roman" w:hAnsi="Times New Roman" w:cs="Times New Roman"/>
          <w:b/>
          <w:sz w:val="28"/>
          <w:szCs w:val="24"/>
        </w:rPr>
        <w:t xml:space="preserve">говорят»  </w:t>
      </w:r>
      <w:bookmarkStart w:id="0" w:name="_GoBack"/>
      <w:bookmarkEnd w:id="0"/>
      <w:r w:rsidR="00DE2706">
        <w:rPr>
          <w:rFonts w:ascii="Times New Roman" w:hAnsi="Times New Roman" w:cs="Times New Roman"/>
          <w:b/>
          <w:sz w:val="28"/>
          <w:szCs w:val="24"/>
        </w:rPr>
        <w:t>71</w:t>
      </w:r>
      <w:proofErr w:type="gramEnd"/>
    </w:p>
    <w:p w:rsidR="007C1137" w:rsidRDefault="007C1137">
      <w:pPr>
        <w:rPr>
          <w:b/>
          <w:szCs w:val="24"/>
        </w:rPr>
      </w:pPr>
      <w:r>
        <w:rPr>
          <w:b/>
          <w:szCs w:val="24"/>
        </w:rPr>
        <w:br w:type="page"/>
      </w:r>
    </w:p>
    <w:p w:rsidR="006F27F3" w:rsidRDefault="006F27F3" w:rsidP="00933B5E">
      <w:pPr>
        <w:spacing w:after="0" w:line="360" w:lineRule="auto"/>
        <w:jc w:val="both"/>
        <w:rPr>
          <w:b/>
          <w:szCs w:val="24"/>
        </w:rPr>
      </w:pPr>
    </w:p>
    <w:p w:rsidR="006F27F3" w:rsidRPr="007C1137" w:rsidRDefault="007C1137" w:rsidP="007C1137">
      <w:pPr>
        <w:spacing w:after="0" w:line="360" w:lineRule="auto"/>
        <w:jc w:val="center"/>
        <w:rPr>
          <w:rFonts w:ascii="Times New Roman" w:hAnsi="Times New Roman"/>
          <w:b/>
          <w:sz w:val="28"/>
          <w:szCs w:val="28"/>
        </w:rPr>
      </w:pPr>
      <w:r w:rsidRPr="007C1137">
        <w:rPr>
          <w:rFonts w:ascii="Times New Roman" w:hAnsi="Times New Roman"/>
          <w:b/>
          <w:sz w:val="28"/>
          <w:szCs w:val="28"/>
        </w:rPr>
        <w:t>СОВРЕМЕННЫЕ ИДЕОЛОГИЧЕСКИЕ ВЫЗОВЫ В КОНТЕКСТЕ БИОЭТИКИ И ХРИСТИАНСКОЙ АНТРОПОЛОГИИ</w:t>
      </w:r>
    </w:p>
    <w:p w:rsidR="006F27F3" w:rsidRDefault="006F27F3" w:rsidP="007C1137">
      <w:pPr>
        <w:spacing w:after="0" w:line="360" w:lineRule="auto"/>
        <w:jc w:val="right"/>
        <w:rPr>
          <w:rFonts w:ascii="Times New Roman" w:hAnsi="Times New Roman"/>
          <w:sz w:val="28"/>
          <w:szCs w:val="28"/>
        </w:rPr>
      </w:pPr>
      <w:r>
        <w:rPr>
          <w:rFonts w:ascii="Times New Roman" w:hAnsi="Times New Roman"/>
          <w:sz w:val="28"/>
          <w:szCs w:val="28"/>
        </w:rPr>
        <w:t>Протоиерей Константин Константинов.</w:t>
      </w:r>
    </w:p>
    <w:p w:rsidR="006F27F3" w:rsidRDefault="006F27F3" w:rsidP="00933B5E">
      <w:pPr>
        <w:spacing w:after="0" w:line="360" w:lineRule="auto"/>
        <w:jc w:val="both"/>
        <w:rPr>
          <w:rFonts w:ascii="Times New Roman" w:hAnsi="Times New Roman"/>
          <w:sz w:val="28"/>
          <w:szCs w:val="28"/>
        </w:rPr>
      </w:pP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Мир стремительно меняется. Разрабатываются фантастичные проекты, появляются немыслимые ранее технологии. Отметим, что многие из них вторгаются в </w:t>
      </w:r>
      <w:proofErr w:type="spellStart"/>
      <w:r>
        <w:rPr>
          <w:rFonts w:ascii="Times New Roman" w:hAnsi="Times New Roman"/>
          <w:sz w:val="28"/>
          <w:szCs w:val="28"/>
        </w:rPr>
        <w:t>био</w:t>
      </w:r>
      <w:proofErr w:type="spellEnd"/>
      <w:r>
        <w:rPr>
          <w:rFonts w:ascii="Times New Roman" w:hAnsi="Times New Roman"/>
          <w:sz w:val="28"/>
          <w:szCs w:val="28"/>
        </w:rPr>
        <w:t xml:space="preserve">-когнитивную сферу человека. В 2010 году получена первая синтетическая бактерия. В 2016 году запущен проект синтетического генома человека </w:t>
      </w:r>
      <w:r w:rsidRPr="00692B03">
        <w:rPr>
          <w:rFonts w:ascii="Times New Roman" w:hAnsi="Times New Roman"/>
          <w:sz w:val="28"/>
          <w:szCs w:val="28"/>
        </w:rPr>
        <w:t>(</w:t>
      </w:r>
      <w:proofErr w:type="spellStart"/>
      <w:r w:rsidRPr="00692B03">
        <w:rPr>
          <w:rFonts w:ascii="Times New Roman" w:hAnsi="Times New Roman"/>
          <w:sz w:val="28"/>
          <w:szCs w:val="28"/>
        </w:rPr>
        <w:t>Human</w:t>
      </w:r>
      <w:proofErr w:type="spellEnd"/>
      <w:r w:rsidRPr="00692B03">
        <w:rPr>
          <w:rFonts w:ascii="Times New Roman" w:hAnsi="Times New Roman"/>
          <w:sz w:val="28"/>
          <w:szCs w:val="28"/>
        </w:rPr>
        <w:t xml:space="preserve"> </w:t>
      </w:r>
      <w:proofErr w:type="spellStart"/>
      <w:r w:rsidRPr="00692B03">
        <w:rPr>
          <w:rFonts w:ascii="Times New Roman" w:hAnsi="Times New Roman"/>
          <w:sz w:val="28"/>
          <w:szCs w:val="28"/>
        </w:rPr>
        <w:t>Genome</w:t>
      </w:r>
      <w:proofErr w:type="spellEnd"/>
      <w:r w:rsidRPr="00692B03">
        <w:rPr>
          <w:rFonts w:ascii="Times New Roman" w:hAnsi="Times New Roman"/>
          <w:sz w:val="28"/>
          <w:szCs w:val="28"/>
        </w:rPr>
        <w:t xml:space="preserve"> </w:t>
      </w:r>
      <w:proofErr w:type="spellStart"/>
      <w:r w:rsidRPr="00692B03">
        <w:rPr>
          <w:rFonts w:ascii="Times New Roman" w:hAnsi="Times New Roman"/>
          <w:sz w:val="28"/>
          <w:szCs w:val="28"/>
        </w:rPr>
        <w:t>Project-write</w:t>
      </w:r>
      <w:proofErr w:type="spellEnd"/>
      <w:r w:rsidRPr="00692B03">
        <w:rPr>
          <w:rFonts w:ascii="Times New Roman" w:hAnsi="Times New Roman"/>
          <w:sz w:val="28"/>
          <w:szCs w:val="28"/>
        </w:rPr>
        <w:t>)</w:t>
      </w:r>
      <w:r>
        <w:rPr>
          <w:rFonts w:ascii="Times New Roman" w:hAnsi="Times New Roman"/>
          <w:sz w:val="28"/>
          <w:szCs w:val="28"/>
        </w:rPr>
        <w:t xml:space="preserve">. В 2018 году осуществлено первое редактирование генома человека. Совершенствуются </w:t>
      </w:r>
      <w:proofErr w:type="spellStart"/>
      <w:r>
        <w:rPr>
          <w:rFonts w:ascii="Times New Roman" w:hAnsi="Times New Roman"/>
          <w:sz w:val="28"/>
          <w:szCs w:val="28"/>
        </w:rPr>
        <w:t>нейроинтерфейсы</w:t>
      </w:r>
      <w:proofErr w:type="spellEnd"/>
      <w:r>
        <w:rPr>
          <w:rFonts w:ascii="Times New Roman" w:hAnsi="Times New Roman"/>
          <w:sz w:val="28"/>
          <w:szCs w:val="28"/>
        </w:rPr>
        <w:t xml:space="preserve">, устройства, соединяющие мозг человека с компьютером и позволяющие приватные мозговые процессы сделать публичными и управляемыми. Тотальная </w:t>
      </w:r>
      <w:proofErr w:type="spellStart"/>
      <w:r>
        <w:rPr>
          <w:rFonts w:ascii="Times New Roman" w:hAnsi="Times New Roman"/>
          <w:sz w:val="28"/>
          <w:szCs w:val="28"/>
        </w:rPr>
        <w:t>цифровизация</w:t>
      </w:r>
      <w:proofErr w:type="spellEnd"/>
      <w:r>
        <w:rPr>
          <w:rFonts w:ascii="Times New Roman" w:hAnsi="Times New Roman"/>
          <w:sz w:val="28"/>
          <w:szCs w:val="28"/>
        </w:rPr>
        <w:t xml:space="preserve"> шагает по планете. Искусственный интеллект легко обыгрывает человека в шахматы и </w:t>
      </w:r>
      <w:proofErr w:type="spellStart"/>
      <w:r>
        <w:rPr>
          <w:rFonts w:ascii="Times New Roman" w:hAnsi="Times New Roman"/>
          <w:sz w:val="28"/>
          <w:szCs w:val="28"/>
        </w:rPr>
        <w:t>го</w:t>
      </w:r>
      <w:proofErr w:type="spellEnd"/>
      <w:r>
        <w:rPr>
          <w:rFonts w:ascii="Times New Roman" w:hAnsi="Times New Roman"/>
          <w:sz w:val="28"/>
          <w:szCs w:val="28"/>
        </w:rPr>
        <w:t xml:space="preserve">, а в скором времени будет способен взять на себя планетарное администрирование. Эти и многие другие новации в силу их глобального влияния на уклад нашей жизни можно характеризовать термином «тектонические сдвиги» (термин удачно </w:t>
      </w:r>
      <w:r w:rsidRPr="007778C9">
        <w:rPr>
          <w:rFonts w:ascii="Times New Roman" w:hAnsi="Times New Roman"/>
          <w:sz w:val="28"/>
          <w:szCs w:val="28"/>
        </w:rPr>
        <w:t xml:space="preserve">предложен нашим </w:t>
      </w:r>
      <w:r>
        <w:rPr>
          <w:rFonts w:ascii="Times New Roman" w:hAnsi="Times New Roman"/>
          <w:sz w:val="28"/>
          <w:szCs w:val="28"/>
        </w:rPr>
        <w:t>П</w:t>
      </w:r>
      <w:r w:rsidRPr="007778C9">
        <w:rPr>
          <w:rFonts w:ascii="Times New Roman" w:hAnsi="Times New Roman"/>
          <w:sz w:val="28"/>
          <w:szCs w:val="28"/>
        </w:rPr>
        <w:t>резидентом по отношению к социально-политической жизни</w:t>
      </w:r>
      <w:r>
        <w:rPr>
          <w:rFonts w:ascii="Times New Roman" w:hAnsi="Times New Roman"/>
          <w:sz w:val="28"/>
          <w:szCs w:val="28"/>
        </w:rPr>
        <w:t>). Новая социальная «тектоника» вызывает неожиданные этические проблемы. Светская биоэтика часто не способна дать критическую оценку возникающим коллизиям и вынуждена просто оправдывать трансформацию действительности в ущерб нравственности и совести. Однако не технологии являются глобальным вызовом современности.</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Глобальные вызовы современности находятся в сфере мировоззрений, идеологий и смыслов. И, прежде чем рассмотреть некоторые из них, зададимся вопросом: почему мы говорим о вызовах? В чем видим угрозу?</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Угроза заключается в том, что определенный ряд идей может привести Мир к концу истории. Под концом истории мы подразумеваем не возникновение какой-либо формации общественной жизни, сколь угодно стабильной и не </w:t>
      </w:r>
      <w:r>
        <w:rPr>
          <w:rFonts w:ascii="Times New Roman" w:hAnsi="Times New Roman"/>
          <w:sz w:val="28"/>
          <w:szCs w:val="28"/>
        </w:rPr>
        <w:lastRenderedPageBreak/>
        <w:t>допускающей перемен, а реальный Конец Времен, Конец Света, Кончину Мира. Здесь хочется подчеркнуть, что Конец Времен, как конец всех форм цивилизации наступит не в результате ядерной катастрофы или падения метеорита, или рукотворной пандемии - не в результате какого-либо катаклизма: «</w:t>
      </w:r>
      <w:r w:rsidRPr="008F4D4B">
        <w:rPr>
          <w:rFonts w:ascii="Times New Roman" w:hAnsi="Times New Roman"/>
          <w:sz w:val="28"/>
          <w:szCs w:val="28"/>
        </w:rPr>
        <w:t>Когда же услышите о войнах и смятениях, не ужасайтесь, ибо этому надлежит быть прежде; но не тотчас конец</w:t>
      </w:r>
      <w:r>
        <w:rPr>
          <w:rFonts w:ascii="Times New Roman" w:hAnsi="Times New Roman"/>
          <w:sz w:val="28"/>
          <w:szCs w:val="28"/>
        </w:rPr>
        <w:t>» (Лук.21:9)</w:t>
      </w:r>
      <w:r w:rsidRPr="008F4D4B">
        <w:rPr>
          <w:rFonts w:ascii="Times New Roman" w:hAnsi="Times New Roman"/>
          <w:sz w:val="28"/>
          <w:szCs w:val="28"/>
        </w:rPr>
        <w:t>.</w:t>
      </w:r>
      <w:r>
        <w:rPr>
          <w:rFonts w:ascii="Times New Roman" w:hAnsi="Times New Roman"/>
          <w:sz w:val="28"/>
          <w:szCs w:val="28"/>
        </w:rPr>
        <w:t xml:space="preserve"> В последние дни люди будут «есть, пить, жениться, выходить замуж, покупать, продавать, садить, строить», «как во дни Ноя» (Лук. 17: 27-28). Одним словом, жизнь будет идти своим чередом, но ей будет положен предел «когда Сын Человеческий явится» (Лук.17:30). В чем особенность жизни последних дней? Как было «во дни Ноя»?</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 «И увидел Господь Бог, что велико развращение </w:t>
      </w:r>
      <w:proofErr w:type="spellStart"/>
      <w:r>
        <w:rPr>
          <w:rFonts w:ascii="Times New Roman" w:hAnsi="Times New Roman"/>
          <w:sz w:val="28"/>
          <w:szCs w:val="28"/>
        </w:rPr>
        <w:t>человеков</w:t>
      </w:r>
      <w:proofErr w:type="spellEnd"/>
      <w:r>
        <w:rPr>
          <w:rFonts w:ascii="Times New Roman" w:hAnsi="Times New Roman"/>
          <w:sz w:val="28"/>
          <w:szCs w:val="28"/>
        </w:rPr>
        <w:t xml:space="preserve"> на земле, и что все мысли и помышления сердца их были зло во всякое время» (Быт. 6: 5). Обратим внимание на то, что именно мысли и сердечные устремления людей вызвали гнев Божий «во дни Ноя». И эти мысли не были ситуативными, они были «зло во всякое время», то есть всегда. Значит, так будет и в конце времен. И один из признаков последнего времени может заключаться в том, что люди, охваченные определенного рода идеями и желаниями, построят общество (или попытаются его построить), которое будет не совместимо с природой человека, которое будет предполагать существенное искажение богоданной человеческой природы. Это может быть мерзостью пред Богом.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В этой связи, рассмотрим идеи, предполагающие замену, а в конце концов и отмену человеческой природы. Речь идет о </w:t>
      </w:r>
      <w:proofErr w:type="spellStart"/>
      <w:r>
        <w:rPr>
          <w:rFonts w:ascii="Times New Roman" w:hAnsi="Times New Roman"/>
          <w:sz w:val="28"/>
          <w:szCs w:val="28"/>
        </w:rPr>
        <w:t>трансгуманизме</w:t>
      </w:r>
      <w:proofErr w:type="spellEnd"/>
      <w:r>
        <w:rPr>
          <w:rFonts w:ascii="Times New Roman" w:hAnsi="Times New Roman"/>
          <w:sz w:val="28"/>
          <w:szCs w:val="28"/>
        </w:rPr>
        <w:t xml:space="preserve">.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С определением </w:t>
      </w:r>
      <w:proofErr w:type="spellStart"/>
      <w:r>
        <w:rPr>
          <w:rFonts w:ascii="Times New Roman" w:hAnsi="Times New Roman"/>
          <w:sz w:val="28"/>
          <w:szCs w:val="28"/>
        </w:rPr>
        <w:t>трансгуманизма</w:t>
      </w:r>
      <w:proofErr w:type="spellEnd"/>
      <w:r>
        <w:rPr>
          <w:rFonts w:ascii="Times New Roman" w:hAnsi="Times New Roman"/>
          <w:sz w:val="28"/>
          <w:szCs w:val="28"/>
        </w:rPr>
        <w:t xml:space="preserve">, его целями и задачами можно познакомится на соответствующих сайтах, например, на портале «Российского </w:t>
      </w:r>
      <w:proofErr w:type="spellStart"/>
      <w:r>
        <w:rPr>
          <w:rFonts w:ascii="Times New Roman" w:hAnsi="Times New Roman"/>
          <w:sz w:val="28"/>
          <w:szCs w:val="28"/>
        </w:rPr>
        <w:t>Трансгуманистического</w:t>
      </w:r>
      <w:proofErr w:type="spellEnd"/>
      <w:r>
        <w:rPr>
          <w:rFonts w:ascii="Times New Roman" w:hAnsi="Times New Roman"/>
          <w:sz w:val="28"/>
          <w:szCs w:val="28"/>
        </w:rPr>
        <w:t xml:space="preserve"> Движения» или даже в </w:t>
      </w:r>
      <w:proofErr w:type="spellStart"/>
      <w:r>
        <w:rPr>
          <w:rFonts w:ascii="Times New Roman" w:hAnsi="Times New Roman"/>
          <w:sz w:val="28"/>
          <w:szCs w:val="28"/>
        </w:rPr>
        <w:t>википедии</w:t>
      </w:r>
      <w:proofErr w:type="spellEnd"/>
      <w:r>
        <w:rPr>
          <w:rFonts w:ascii="Times New Roman" w:hAnsi="Times New Roman"/>
          <w:sz w:val="28"/>
          <w:szCs w:val="28"/>
        </w:rPr>
        <w:t>. «</w:t>
      </w:r>
      <w:proofErr w:type="spellStart"/>
      <w:r w:rsidRPr="003E34AE">
        <w:rPr>
          <w:rFonts w:ascii="Times New Roman" w:hAnsi="Times New Roman"/>
          <w:sz w:val="28"/>
          <w:szCs w:val="28"/>
        </w:rPr>
        <w:t>Трансгумани́зм</w:t>
      </w:r>
      <w:proofErr w:type="spellEnd"/>
      <w:r w:rsidRPr="003E34AE">
        <w:rPr>
          <w:rFonts w:ascii="Times New Roman" w:hAnsi="Times New Roman"/>
          <w:sz w:val="28"/>
          <w:szCs w:val="28"/>
        </w:rPr>
        <w:t xml:space="preserve"> </w:t>
      </w:r>
      <w:r>
        <w:rPr>
          <w:rFonts w:ascii="Times New Roman" w:hAnsi="Times New Roman"/>
          <w:sz w:val="28"/>
          <w:szCs w:val="28"/>
        </w:rPr>
        <w:t xml:space="preserve">- </w:t>
      </w:r>
      <w:r w:rsidRPr="003E34AE">
        <w:rPr>
          <w:rFonts w:ascii="Times New Roman" w:hAnsi="Times New Roman"/>
          <w:sz w:val="28"/>
          <w:szCs w:val="28"/>
        </w:rPr>
        <w:t>философская концепция, продвигающ</w:t>
      </w:r>
      <w:r>
        <w:rPr>
          <w:rFonts w:ascii="Times New Roman" w:hAnsi="Times New Roman"/>
          <w:sz w:val="28"/>
          <w:szCs w:val="28"/>
        </w:rPr>
        <w:t>ая</w:t>
      </w:r>
      <w:r w:rsidRPr="003E34AE">
        <w:rPr>
          <w:rFonts w:ascii="Times New Roman" w:hAnsi="Times New Roman"/>
          <w:sz w:val="28"/>
          <w:szCs w:val="28"/>
        </w:rPr>
        <w:t xml:space="preserve"> использование достижений науки и технологи</w:t>
      </w:r>
      <w:r>
        <w:rPr>
          <w:rFonts w:ascii="Times New Roman" w:hAnsi="Times New Roman"/>
          <w:sz w:val="28"/>
          <w:szCs w:val="28"/>
        </w:rPr>
        <w:t>й</w:t>
      </w:r>
      <w:r w:rsidRPr="003E34AE">
        <w:rPr>
          <w:rFonts w:ascii="Times New Roman" w:hAnsi="Times New Roman"/>
          <w:sz w:val="28"/>
          <w:szCs w:val="28"/>
        </w:rPr>
        <w:t xml:space="preserve"> для улучшения умственных и физических возможностей человека с целью устранения страданий, болезней, старения и смерти</w:t>
      </w:r>
      <w:r>
        <w:rPr>
          <w:rFonts w:ascii="Times New Roman" w:hAnsi="Times New Roman"/>
          <w:sz w:val="28"/>
          <w:szCs w:val="28"/>
        </w:rPr>
        <w:t xml:space="preserve">». Это определение может быть воспринято вполне позитивно. Ибо в контексте </w:t>
      </w:r>
      <w:r>
        <w:rPr>
          <w:rFonts w:ascii="Times New Roman" w:hAnsi="Times New Roman"/>
          <w:sz w:val="28"/>
          <w:szCs w:val="28"/>
        </w:rPr>
        <w:lastRenderedPageBreak/>
        <w:t xml:space="preserve">здравоохранения кто же будет против борьбы с болезнями и страданиями, кто против замедления процессов старения, улучшения (сохранения) своих умственных и физических возможностей на основе глубоких знаний и передовых технологий? Более того, противники этого тезиса могут быть восприняты как угроза общественной жизни и процветания народов. Но смущает в этом определении постановка вопроса о борьбе со смертью. В самом деле, </w:t>
      </w:r>
      <w:proofErr w:type="spellStart"/>
      <w:r>
        <w:rPr>
          <w:rFonts w:ascii="Times New Roman" w:hAnsi="Times New Roman"/>
          <w:sz w:val="28"/>
          <w:szCs w:val="28"/>
        </w:rPr>
        <w:t>иммортализм</w:t>
      </w:r>
      <w:proofErr w:type="spellEnd"/>
      <w:r>
        <w:rPr>
          <w:rFonts w:ascii="Times New Roman" w:hAnsi="Times New Roman"/>
          <w:sz w:val="28"/>
          <w:szCs w:val="28"/>
        </w:rPr>
        <w:t xml:space="preserve"> (или бессмертие) – одна из главных целей </w:t>
      </w:r>
      <w:proofErr w:type="spellStart"/>
      <w:r>
        <w:rPr>
          <w:rFonts w:ascii="Times New Roman" w:hAnsi="Times New Roman"/>
          <w:sz w:val="28"/>
          <w:szCs w:val="28"/>
        </w:rPr>
        <w:t>трансгуманизма</w:t>
      </w:r>
      <w:proofErr w:type="spellEnd"/>
      <w:r>
        <w:rPr>
          <w:rFonts w:ascii="Times New Roman" w:hAnsi="Times New Roman"/>
          <w:sz w:val="28"/>
          <w:szCs w:val="28"/>
        </w:rPr>
        <w:t xml:space="preserve">, которая, как полагают адепты этого учения может быть достигнута научными методами и уникальными технологиями. Подчеркнем важный момент. Мы, христиане, тоже говорим о бессмертии, о реальной </w:t>
      </w:r>
      <w:proofErr w:type="spellStart"/>
      <w:r>
        <w:rPr>
          <w:rFonts w:ascii="Times New Roman" w:hAnsi="Times New Roman"/>
          <w:sz w:val="28"/>
          <w:szCs w:val="28"/>
        </w:rPr>
        <w:t>неуничтожимости</w:t>
      </w:r>
      <w:proofErr w:type="spellEnd"/>
      <w:r>
        <w:rPr>
          <w:rFonts w:ascii="Times New Roman" w:hAnsi="Times New Roman"/>
          <w:sz w:val="28"/>
          <w:szCs w:val="28"/>
        </w:rPr>
        <w:t xml:space="preserve"> души человека, о воскресении мертвых, воссоединении бессмертных душ с восстановленными телами, о «жизни будущего века». В этом и заключается одна из богоданных особенностей человеческой природы, то есть в человеке уже заложено бессмертие. Но разлучением души с телом осуществляется предел земной жизни, положенный Богом. Это есть предписание Божие, данное после грехопадения. Заметим, что нет запрета на преодоление каких-либо физических законов: летать, например, можно, океанские глубины могут быть освоены, доступ на Марс не запрещен. А продолжительность земной жизни ограничена. И это не физический закон. Однако здесь можно заострить внимание на весьма интересном моменте.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В биологии можно увидеть идею вечности. Живая клетка может быть рассмотрена как воплощенный замысел «вечного двигателя». В самом деле, все клетки обладают механизмом самовоспроизведения, то есть, по сути, неизменного сохранения той сущностной информации (идеи), которая определяет конкретную жизненную форму: заяц остается зайцем и временн</w:t>
      </w:r>
      <w:r w:rsidRPr="0005732D">
        <w:rPr>
          <w:rFonts w:ascii="Times New Roman" w:hAnsi="Times New Roman"/>
          <w:sz w:val="28"/>
          <w:szCs w:val="28"/>
          <w:u w:val="single"/>
        </w:rPr>
        <w:t>о</w:t>
      </w:r>
      <w:r>
        <w:rPr>
          <w:rFonts w:ascii="Times New Roman" w:hAnsi="Times New Roman"/>
          <w:sz w:val="28"/>
          <w:szCs w:val="28"/>
        </w:rPr>
        <w:t xml:space="preserve">го предела </w:t>
      </w:r>
      <w:proofErr w:type="spellStart"/>
      <w:r>
        <w:rPr>
          <w:rFonts w:ascii="Times New Roman" w:hAnsi="Times New Roman"/>
          <w:sz w:val="28"/>
          <w:szCs w:val="28"/>
        </w:rPr>
        <w:t>зайцевости</w:t>
      </w:r>
      <w:proofErr w:type="spellEnd"/>
      <w:r>
        <w:rPr>
          <w:rFonts w:ascii="Times New Roman" w:hAnsi="Times New Roman"/>
          <w:sz w:val="28"/>
          <w:szCs w:val="28"/>
        </w:rPr>
        <w:t xml:space="preserve"> нет. Одно из положений клеточной теории заключается в том, что все клетки происходят только от клеток, значит, все имеющиеся клетки произошли когда-то давно из ограниченного числа исходных клеток (не обязательно путем эволюции). Следовательно, необходимо признать: клетки, это почти «вечный двигатель». Во всяком случае, рукотворный </w:t>
      </w:r>
      <w:r>
        <w:rPr>
          <w:rFonts w:ascii="Times New Roman" w:hAnsi="Times New Roman"/>
          <w:sz w:val="28"/>
          <w:szCs w:val="28"/>
        </w:rPr>
        <w:lastRenderedPageBreak/>
        <w:t xml:space="preserve">механизм с такой степенью надежности самовоспроизведения даже не представить. Но клетки действительно умирают. И это не случайный процесс. Существует механизм ограничения числа клеточных делений: есть «клеточные часы» или «счетчик». Это так называемый предел </w:t>
      </w:r>
      <w:proofErr w:type="spellStart"/>
      <w:r>
        <w:rPr>
          <w:rFonts w:ascii="Times New Roman" w:hAnsi="Times New Roman"/>
          <w:sz w:val="28"/>
          <w:szCs w:val="28"/>
        </w:rPr>
        <w:t>Хэйфлика</w:t>
      </w:r>
      <w:proofErr w:type="spellEnd"/>
      <w:r>
        <w:rPr>
          <w:rFonts w:ascii="Times New Roman" w:hAnsi="Times New Roman"/>
          <w:sz w:val="28"/>
          <w:szCs w:val="28"/>
        </w:rPr>
        <w:t xml:space="preserve">, который позволяет делиться клеткам многоклеточных организмов не более 50 - 70 раз. Этот предел по отношению к явлению самовоспроизведения видится как бы дополнительным, привнесенным, не сущностным (что предполагает богословское рассмотрение данного явления в контексте «кожаных риз»), который можно отодвинуть или даже отключить вовсе. Тем более, что, например, у половых клеток этот «счетчик» обнуляется и включается вновь, когда половые клетки соединяясь дают начало новому организму. Естественный сброс «клеточного счетчика» вдохновляет исследователей искать способы перепрограммирования «клеточных часов» и, таким образом управлять процессами старения и умирания. И вполне можно предположить, что технически проблема бессмертия когда-либо может быть решена. Но для этого придется редактировать геном, то есть существенно вмешиваться в природу человека. Хватит ли нашей компетенции не нарушить человеческое? Этот вопрос уместен, если мы хотим сохранить человека человеком. А если нет? Вернемся к рассмотрению идей </w:t>
      </w:r>
      <w:proofErr w:type="spellStart"/>
      <w:r>
        <w:rPr>
          <w:rFonts w:ascii="Times New Roman" w:hAnsi="Times New Roman"/>
          <w:sz w:val="28"/>
          <w:szCs w:val="28"/>
        </w:rPr>
        <w:t>трансгуманизма</w:t>
      </w:r>
      <w:proofErr w:type="spellEnd"/>
      <w:r>
        <w:rPr>
          <w:rFonts w:ascii="Times New Roman" w:hAnsi="Times New Roman"/>
          <w:sz w:val="28"/>
          <w:szCs w:val="28"/>
        </w:rPr>
        <w:t>.</w:t>
      </w:r>
    </w:p>
    <w:p w:rsidR="006F27F3" w:rsidRPr="00B57837"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7837">
        <w:rPr>
          <w:rFonts w:ascii="Times New Roman" w:hAnsi="Times New Roman"/>
          <w:sz w:val="28"/>
          <w:szCs w:val="28"/>
        </w:rPr>
        <w:t>Термин «</w:t>
      </w:r>
      <w:proofErr w:type="spellStart"/>
      <w:r w:rsidRPr="00B57837">
        <w:rPr>
          <w:rFonts w:ascii="Times New Roman" w:hAnsi="Times New Roman"/>
          <w:sz w:val="28"/>
          <w:szCs w:val="28"/>
        </w:rPr>
        <w:t>трансгуманизм</w:t>
      </w:r>
      <w:proofErr w:type="spellEnd"/>
      <w:r w:rsidRPr="00B57837">
        <w:rPr>
          <w:rFonts w:ascii="Times New Roman" w:hAnsi="Times New Roman"/>
          <w:sz w:val="28"/>
          <w:szCs w:val="28"/>
        </w:rPr>
        <w:t xml:space="preserve">» был введен в 1957 Джулианом Хаксли английским биологом, одним из создателей синтетической теории эволюции. Хаксли рассматривает </w:t>
      </w:r>
      <w:proofErr w:type="spellStart"/>
      <w:r w:rsidRPr="00B57837">
        <w:rPr>
          <w:rFonts w:ascii="Times New Roman" w:hAnsi="Times New Roman"/>
          <w:sz w:val="28"/>
          <w:szCs w:val="28"/>
        </w:rPr>
        <w:t>трансгуманизм</w:t>
      </w:r>
      <w:proofErr w:type="spellEnd"/>
      <w:r w:rsidRPr="00B57837">
        <w:rPr>
          <w:rFonts w:ascii="Times New Roman" w:hAnsi="Times New Roman"/>
          <w:sz w:val="28"/>
          <w:szCs w:val="28"/>
        </w:rPr>
        <w:t xml:space="preserve"> как «ключевое понятие» с совершенно новой интеллектуальной структурой, как «новую идеологию», или «новую систему идей, соответствующих новому положению человека». Он считал </w:t>
      </w:r>
      <w:proofErr w:type="spellStart"/>
      <w:r w:rsidRPr="00B57837">
        <w:rPr>
          <w:rFonts w:ascii="Times New Roman" w:hAnsi="Times New Roman"/>
          <w:sz w:val="28"/>
          <w:szCs w:val="28"/>
        </w:rPr>
        <w:t>трансгуманизм</w:t>
      </w:r>
      <w:proofErr w:type="spellEnd"/>
      <w:r w:rsidRPr="00B57837">
        <w:rPr>
          <w:rFonts w:ascii="Times New Roman" w:hAnsi="Times New Roman"/>
          <w:sz w:val="28"/>
          <w:szCs w:val="28"/>
        </w:rPr>
        <w:t xml:space="preserve"> «новой позицией ума», к которой обратится человечество в состоянии кризиса, используя научное знание для того, чтобы построить лучший мир. Хаксли полагал, что «человеческий вид окажется на пороге нового существования, </w:t>
      </w:r>
      <w:r>
        <w:rPr>
          <w:rFonts w:ascii="Times New Roman" w:hAnsi="Times New Roman"/>
          <w:sz w:val="28"/>
          <w:szCs w:val="28"/>
        </w:rPr>
        <w:t>радикально</w:t>
      </w:r>
      <w:r w:rsidRPr="00B57837">
        <w:rPr>
          <w:rFonts w:ascii="Times New Roman" w:hAnsi="Times New Roman"/>
          <w:sz w:val="28"/>
          <w:szCs w:val="28"/>
        </w:rPr>
        <w:t xml:space="preserve"> же отличающегося от нашего</w:t>
      </w:r>
      <w:r>
        <w:rPr>
          <w:rFonts w:ascii="Times New Roman" w:hAnsi="Times New Roman"/>
          <w:sz w:val="28"/>
          <w:szCs w:val="28"/>
        </w:rPr>
        <w:t>.</w:t>
      </w:r>
      <w:r w:rsidRPr="00B57837">
        <w:rPr>
          <w:rFonts w:ascii="Times New Roman" w:hAnsi="Times New Roman"/>
          <w:sz w:val="28"/>
          <w:szCs w:val="28"/>
        </w:rPr>
        <w:t xml:space="preserve"> Он будет осознанно осуществлять свою реальную судьбу». Нельзя не заметить, что </w:t>
      </w:r>
      <w:proofErr w:type="spellStart"/>
      <w:r w:rsidRPr="00B57837">
        <w:rPr>
          <w:rFonts w:ascii="Times New Roman" w:hAnsi="Times New Roman"/>
          <w:sz w:val="28"/>
          <w:szCs w:val="28"/>
        </w:rPr>
        <w:t>трансгуманистическое</w:t>
      </w:r>
      <w:proofErr w:type="spellEnd"/>
      <w:r w:rsidRPr="00B57837">
        <w:rPr>
          <w:rFonts w:ascii="Times New Roman" w:hAnsi="Times New Roman"/>
          <w:sz w:val="28"/>
          <w:szCs w:val="28"/>
        </w:rPr>
        <w:t xml:space="preserve"> видение мира весьма созвучно идеям Фридриха </w:t>
      </w:r>
      <w:r w:rsidRPr="00B57837">
        <w:rPr>
          <w:rFonts w:ascii="Times New Roman" w:hAnsi="Times New Roman"/>
          <w:sz w:val="28"/>
          <w:szCs w:val="28"/>
        </w:rPr>
        <w:lastRenderedPageBreak/>
        <w:t xml:space="preserve">Ницше, который еще в конце XIX века провозгласил «смерть Бога». А если «Бог умер», то кто может и должен занять его место? Только </w:t>
      </w:r>
      <w:proofErr w:type="spellStart"/>
      <w:r w:rsidRPr="00B57837">
        <w:rPr>
          <w:rFonts w:ascii="Times New Roman" w:hAnsi="Times New Roman"/>
          <w:sz w:val="28"/>
          <w:szCs w:val="28"/>
        </w:rPr>
        <w:t>человекобог</w:t>
      </w:r>
      <w:proofErr w:type="spellEnd"/>
      <w:r w:rsidRPr="00B57837">
        <w:rPr>
          <w:rFonts w:ascii="Times New Roman" w:hAnsi="Times New Roman"/>
          <w:sz w:val="28"/>
          <w:szCs w:val="28"/>
        </w:rPr>
        <w:t xml:space="preserve">, точнее — сверхчеловек. В этой связи отметим, что научные открытия биологических наук, столь замечательные и вдохновляющие, к сожалению, могут быть использованы для реализации идей </w:t>
      </w:r>
      <w:proofErr w:type="spellStart"/>
      <w:r w:rsidRPr="00B57837">
        <w:rPr>
          <w:rFonts w:ascii="Times New Roman" w:hAnsi="Times New Roman"/>
          <w:sz w:val="28"/>
          <w:szCs w:val="28"/>
        </w:rPr>
        <w:t>трансгуманизма</w:t>
      </w:r>
      <w:proofErr w:type="spellEnd"/>
      <w:r w:rsidRPr="00B57837">
        <w:rPr>
          <w:rFonts w:ascii="Times New Roman" w:hAnsi="Times New Roman"/>
          <w:sz w:val="28"/>
          <w:szCs w:val="28"/>
        </w:rPr>
        <w:t>.</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Д</w:t>
      </w:r>
      <w:r w:rsidRPr="00B57837">
        <w:rPr>
          <w:rFonts w:ascii="Times New Roman" w:hAnsi="Times New Roman"/>
          <w:sz w:val="28"/>
          <w:szCs w:val="28"/>
        </w:rPr>
        <w:t xml:space="preserve">остижения в методах редактирования генома обещают людям возможность избавления не только от генетически обусловленных заболеваний, но кардинальную трансформацию человеческой природы. Мы сейчас даже представить себе не можем к каким последствиям может привести возможность обладания инструментами направленной трансформации генома не только человека, но и всех живых существ. Сдерживающим фактором таких «генетических» фантазий, кроме чисто технических проблем, пока еще остается традиционный менталитет, основанный на духовных ценностях и мировой культуре. Но </w:t>
      </w:r>
      <w:proofErr w:type="spellStart"/>
      <w:r w:rsidRPr="00B57837">
        <w:rPr>
          <w:rFonts w:ascii="Times New Roman" w:hAnsi="Times New Roman"/>
          <w:sz w:val="28"/>
          <w:szCs w:val="28"/>
        </w:rPr>
        <w:t>трансгуманизм</w:t>
      </w:r>
      <w:proofErr w:type="spellEnd"/>
      <w:r w:rsidRPr="00B57837">
        <w:rPr>
          <w:rFonts w:ascii="Times New Roman" w:hAnsi="Times New Roman"/>
          <w:sz w:val="28"/>
          <w:szCs w:val="28"/>
        </w:rPr>
        <w:t xml:space="preserve"> призывает к формированию нового мышления, оправдывающего и поощряющего прогрессивную эволюцию. В результате, перед человечеством открывается соблазн достижения </w:t>
      </w:r>
      <w:proofErr w:type="spellStart"/>
      <w:r w:rsidRPr="00B57837">
        <w:rPr>
          <w:rFonts w:ascii="Times New Roman" w:hAnsi="Times New Roman"/>
          <w:sz w:val="28"/>
          <w:szCs w:val="28"/>
        </w:rPr>
        <w:t>постчеловеческого</w:t>
      </w:r>
      <w:proofErr w:type="spellEnd"/>
      <w:r w:rsidRPr="00B57837">
        <w:rPr>
          <w:rFonts w:ascii="Times New Roman" w:hAnsi="Times New Roman"/>
          <w:sz w:val="28"/>
          <w:szCs w:val="28"/>
        </w:rPr>
        <w:t xml:space="preserve"> </w:t>
      </w:r>
      <w:proofErr w:type="spellStart"/>
      <w:r w:rsidRPr="00B57837">
        <w:rPr>
          <w:rFonts w:ascii="Times New Roman" w:hAnsi="Times New Roman"/>
          <w:sz w:val="28"/>
          <w:szCs w:val="28"/>
        </w:rPr>
        <w:t>псевдорайского</w:t>
      </w:r>
      <w:proofErr w:type="spellEnd"/>
      <w:r w:rsidRPr="00B57837">
        <w:rPr>
          <w:rFonts w:ascii="Times New Roman" w:hAnsi="Times New Roman"/>
          <w:sz w:val="28"/>
          <w:szCs w:val="28"/>
        </w:rPr>
        <w:t xml:space="preserve"> состояния без Бога и тех духовно-нравственных о</w:t>
      </w:r>
      <w:r>
        <w:rPr>
          <w:rFonts w:ascii="Times New Roman" w:hAnsi="Times New Roman"/>
          <w:sz w:val="28"/>
          <w:szCs w:val="28"/>
        </w:rPr>
        <w:t>риентиров</w:t>
      </w:r>
      <w:r w:rsidRPr="00B57837">
        <w:rPr>
          <w:rFonts w:ascii="Times New Roman" w:hAnsi="Times New Roman"/>
          <w:sz w:val="28"/>
          <w:szCs w:val="28"/>
        </w:rPr>
        <w:t xml:space="preserve">, которые обусловлены </w:t>
      </w:r>
      <w:r>
        <w:rPr>
          <w:rFonts w:ascii="Times New Roman" w:hAnsi="Times New Roman"/>
          <w:sz w:val="28"/>
          <w:szCs w:val="28"/>
        </w:rPr>
        <w:t>о</w:t>
      </w:r>
      <w:r w:rsidRPr="00B57837">
        <w:rPr>
          <w:rFonts w:ascii="Times New Roman" w:hAnsi="Times New Roman"/>
          <w:sz w:val="28"/>
          <w:szCs w:val="28"/>
        </w:rPr>
        <w:t>бразом</w:t>
      </w:r>
      <w:r>
        <w:rPr>
          <w:rFonts w:ascii="Times New Roman" w:hAnsi="Times New Roman"/>
          <w:sz w:val="28"/>
          <w:szCs w:val="28"/>
        </w:rPr>
        <w:t xml:space="preserve"> Божиим, данным </w:t>
      </w:r>
      <w:r w:rsidRPr="00B57837">
        <w:rPr>
          <w:rFonts w:ascii="Times New Roman" w:hAnsi="Times New Roman"/>
          <w:sz w:val="28"/>
          <w:szCs w:val="28"/>
        </w:rPr>
        <w:t>природе человека.</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В данной работе мы не будем рассматривать многочисленные варианты переформатирования человека, включающие не только модификацию генома и базовых биологических характеристик, но и соединение человека с машиной, реализуемое, например, в технологиях </w:t>
      </w:r>
      <w:proofErr w:type="spellStart"/>
      <w:r>
        <w:rPr>
          <w:rFonts w:ascii="Times New Roman" w:hAnsi="Times New Roman"/>
          <w:sz w:val="28"/>
          <w:szCs w:val="28"/>
        </w:rPr>
        <w:t>нейроинтерфейсов</w:t>
      </w:r>
      <w:proofErr w:type="spellEnd"/>
      <w:r>
        <w:rPr>
          <w:rFonts w:ascii="Times New Roman" w:hAnsi="Times New Roman"/>
          <w:sz w:val="28"/>
          <w:szCs w:val="28"/>
        </w:rPr>
        <w:t xml:space="preserve">. Сделаем акцент на эволюционизме, как одной из основополагающих доктрин </w:t>
      </w:r>
      <w:proofErr w:type="spellStart"/>
      <w:r>
        <w:rPr>
          <w:rFonts w:ascii="Times New Roman" w:hAnsi="Times New Roman"/>
          <w:sz w:val="28"/>
          <w:szCs w:val="28"/>
        </w:rPr>
        <w:t>трансгуманизма</w:t>
      </w:r>
      <w:proofErr w:type="spellEnd"/>
      <w:r>
        <w:rPr>
          <w:rFonts w:ascii="Times New Roman" w:hAnsi="Times New Roman"/>
          <w:sz w:val="28"/>
          <w:szCs w:val="28"/>
        </w:rPr>
        <w:t>.</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В настоящее время эволюционная концепция является доминирующей в биологических науках. Более того, эволюционизм не ограничивается биологией, этот круг идей активно внедряется в общественное сознание. Общество, в целом, принимает эти идеи и христиане здесь не исключение. Интерес представляет связь эволюционизма с </w:t>
      </w:r>
      <w:proofErr w:type="spellStart"/>
      <w:r>
        <w:rPr>
          <w:rFonts w:ascii="Times New Roman" w:hAnsi="Times New Roman"/>
          <w:sz w:val="28"/>
          <w:szCs w:val="28"/>
        </w:rPr>
        <w:t>трансгуманизмом</w:t>
      </w:r>
      <w:proofErr w:type="spellEnd"/>
      <w:r>
        <w:rPr>
          <w:rFonts w:ascii="Times New Roman" w:hAnsi="Times New Roman"/>
          <w:sz w:val="28"/>
          <w:szCs w:val="28"/>
        </w:rPr>
        <w:t xml:space="preserve">. Обращают на </w:t>
      </w:r>
      <w:r>
        <w:rPr>
          <w:rFonts w:ascii="Times New Roman" w:hAnsi="Times New Roman"/>
          <w:sz w:val="28"/>
          <w:szCs w:val="28"/>
        </w:rPr>
        <w:lastRenderedPageBreak/>
        <w:t>себя внимание некоторые детали этой связи: Джулиан Хаксли (вышеупомянутый автор термина «</w:t>
      </w:r>
      <w:proofErr w:type="spellStart"/>
      <w:r>
        <w:rPr>
          <w:rFonts w:ascii="Times New Roman" w:hAnsi="Times New Roman"/>
          <w:sz w:val="28"/>
          <w:szCs w:val="28"/>
        </w:rPr>
        <w:t>трансгуманизм</w:t>
      </w:r>
      <w:proofErr w:type="spellEnd"/>
      <w:r>
        <w:rPr>
          <w:rFonts w:ascii="Times New Roman" w:hAnsi="Times New Roman"/>
          <w:sz w:val="28"/>
          <w:szCs w:val="28"/>
        </w:rPr>
        <w:t xml:space="preserve">») один из основоположников синтетической теории эволюции (варианта неодарвинизма, необходимость в котором возникла, когда данные генетики не вписались в классический дарвинизм). Джулиан и </w:t>
      </w:r>
      <w:proofErr w:type="spellStart"/>
      <w:r>
        <w:rPr>
          <w:rFonts w:ascii="Times New Roman" w:hAnsi="Times New Roman"/>
          <w:sz w:val="28"/>
          <w:szCs w:val="28"/>
        </w:rPr>
        <w:t>Олдос</w:t>
      </w:r>
      <w:proofErr w:type="spellEnd"/>
      <w:r>
        <w:rPr>
          <w:rFonts w:ascii="Times New Roman" w:hAnsi="Times New Roman"/>
          <w:sz w:val="28"/>
          <w:szCs w:val="28"/>
        </w:rPr>
        <w:t xml:space="preserve"> Хаксли (автор романа «О дивный новый мир» - по сути программное произведение </w:t>
      </w:r>
      <w:proofErr w:type="spellStart"/>
      <w:r>
        <w:rPr>
          <w:rFonts w:ascii="Times New Roman" w:hAnsi="Times New Roman"/>
          <w:sz w:val="28"/>
          <w:szCs w:val="28"/>
        </w:rPr>
        <w:t>трансгуманистов</w:t>
      </w:r>
      <w:proofErr w:type="spellEnd"/>
      <w:r>
        <w:rPr>
          <w:rFonts w:ascii="Times New Roman" w:hAnsi="Times New Roman"/>
          <w:sz w:val="28"/>
          <w:szCs w:val="28"/>
        </w:rPr>
        <w:t xml:space="preserve">) внуки известного апологета дарвинизма Томаса Гексли (Хаксли). Томаса Гексли называли «бульдогом Дарвина» за весьма активный характер пропаганды идей Дарвина. Окружение и «корни» Чарльза Дарвина заслуживают отдельного рассмотрения. Здесь же отметим только связь идей Томаса Мальтуса, обратившего внимание на проблему возможного перенаселения планеты, идей Френсиса </w:t>
      </w:r>
      <w:proofErr w:type="spellStart"/>
      <w:r>
        <w:rPr>
          <w:rFonts w:ascii="Times New Roman" w:hAnsi="Times New Roman"/>
          <w:sz w:val="28"/>
          <w:szCs w:val="28"/>
        </w:rPr>
        <w:t>Гальтона</w:t>
      </w:r>
      <w:proofErr w:type="spellEnd"/>
      <w:r>
        <w:rPr>
          <w:rFonts w:ascii="Times New Roman" w:hAnsi="Times New Roman"/>
          <w:sz w:val="28"/>
          <w:szCs w:val="28"/>
        </w:rPr>
        <w:t xml:space="preserve"> (двоюродного брата Чарльза Дарвина) – создателя псевдонауки «евгеники» (селекции человека с целью выведения высшей расы) и дарвинизма: «…выживания привилегированных рас…» (это один из вариантов перевода названия главного произведения Ч. Дарвина, упрощенно именуемое «Происхождение видов»). Оставляя за скобками некоторые детали из истории дарвинизма: антиклерикальную мировоззренческую востребованность учения Дарвина, чрезвычайно быстрое распространение преподавания этого учения </w:t>
      </w:r>
      <w:proofErr w:type="gramStart"/>
      <w:r>
        <w:rPr>
          <w:rFonts w:ascii="Times New Roman" w:hAnsi="Times New Roman"/>
          <w:sz w:val="28"/>
          <w:szCs w:val="28"/>
        </w:rPr>
        <w:t>в высших учебных заведения</w:t>
      </w:r>
      <w:proofErr w:type="gramEnd"/>
      <w:r>
        <w:rPr>
          <w:rFonts w:ascii="Times New Roman" w:hAnsi="Times New Roman"/>
          <w:sz w:val="28"/>
          <w:szCs w:val="28"/>
        </w:rPr>
        <w:t xml:space="preserve"> Европы, люстрацию несогласных с дарвинизмом, укажем на важный концептуальный момент, столь необходимый для научного обоснования идеологии </w:t>
      </w:r>
      <w:proofErr w:type="spellStart"/>
      <w:r>
        <w:rPr>
          <w:rFonts w:ascii="Times New Roman" w:hAnsi="Times New Roman"/>
          <w:sz w:val="28"/>
          <w:szCs w:val="28"/>
        </w:rPr>
        <w:t>трансгуманизма</w:t>
      </w:r>
      <w:proofErr w:type="spellEnd"/>
      <w:r>
        <w:rPr>
          <w:rFonts w:ascii="Times New Roman" w:hAnsi="Times New Roman"/>
          <w:sz w:val="28"/>
          <w:szCs w:val="28"/>
        </w:rPr>
        <w:t xml:space="preserve">. На сайте «Российского </w:t>
      </w:r>
      <w:proofErr w:type="spellStart"/>
      <w:r>
        <w:rPr>
          <w:rFonts w:ascii="Times New Roman" w:hAnsi="Times New Roman"/>
          <w:sz w:val="28"/>
          <w:szCs w:val="28"/>
        </w:rPr>
        <w:t>Трансгуманистического</w:t>
      </w:r>
      <w:proofErr w:type="spellEnd"/>
      <w:r>
        <w:rPr>
          <w:rFonts w:ascii="Times New Roman" w:hAnsi="Times New Roman"/>
          <w:sz w:val="28"/>
          <w:szCs w:val="28"/>
        </w:rPr>
        <w:t xml:space="preserve"> Движения» можно прочесть: «</w:t>
      </w:r>
      <w:proofErr w:type="spellStart"/>
      <w:r w:rsidRPr="00FC0ED7">
        <w:rPr>
          <w:rFonts w:ascii="Times New Roman" w:hAnsi="Times New Roman"/>
          <w:sz w:val="28"/>
          <w:szCs w:val="28"/>
        </w:rPr>
        <w:t>Трансгуманизм</w:t>
      </w:r>
      <w:proofErr w:type="spellEnd"/>
      <w:r w:rsidRPr="00FC0ED7">
        <w:rPr>
          <w:rFonts w:ascii="Times New Roman" w:hAnsi="Times New Roman"/>
          <w:sz w:val="28"/>
          <w:szCs w:val="28"/>
        </w:rPr>
        <w:t xml:space="preserve"> представляет собой радикально новый подход к размышлениям о будущем, основанный на предположении, что человеческий вид не является концом нашей эволюции, но скорее, ее началом</w:t>
      </w:r>
      <w:r>
        <w:rPr>
          <w:rFonts w:ascii="Times New Roman" w:hAnsi="Times New Roman"/>
          <w:sz w:val="28"/>
          <w:szCs w:val="28"/>
        </w:rPr>
        <w:t xml:space="preserve">». В самом деле, если человек является результатом природного процесса изменчивости и естественного отбора организмов, то человека нельзя рассматривать как конечный этап этого процесса. Ибо конечный этап в ряду объективных процессов изменчивости и отбора не предполагается. У эволюции ведь не может быть цели. И, более того, на путях эволюционных </w:t>
      </w:r>
      <w:r>
        <w:rPr>
          <w:rFonts w:ascii="Times New Roman" w:hAnsi="Times New Roman"/>
          <w:sz w:val="28"/>
          <w:szCs w:val="28"/>
        </w:rPr>
        <w:lastRenderedPageBreak/>
        <w:t xml:space="preserve">преобразований, </w:t>
      </w:r>
      <w:r w:rsidRPr="00FE73E8">
        <w:rPr>
          <w:rFonts w:ascii="Times New Roman" w:hAnsi="Times New Roman"/>
          <w:sz w:val="28"/>
          <w:szCs w:val="28"/>
        </w:rPr>
        <w:t>обретая</w:t>
      </w:r>
      <w:r>
        <w:rPr>
          <w:rFonts w:ascii="Times New Roman" w:hAnsi="Times New Roman"/>
          <w:sz w:val="28"/>
          <w:szCs w:val="28"/>
        </w:rPr>
        <w:t xml:space="preserve"> разум, человек может возглавить эволюционный процесс, придав ему прогрессивный характер. Следовательно, нынешний человек, согласно </w:t>
      </w:r>
      <w:proofErr w:type="spellStart"/>
      <w:r>
        <w:rPr>
          <w:rFonts w:ascii="Times New Roman" w:hAnsi="Times New Roman"/>
          <w:sz w:val="28"/>
          <w:szCs w:val="28"/>
        </w:rPr>
        <w:t>трансгуманизму</w:t>
      </w:r>
      <w:proofErr w:type="spellEnd"/>
      <w:r>
        <w:rPr>
          <w:rFonts w:ascii="Times New Roman" w:hAnsi="Times New Roman"/>
          <w:sz w:val="28"/>
          <w:szCs w:val="28"/>
        </w:rPr>
        <w:t xml:space="preserve">, – проходная стадия природного процесса, и, конечно, не «венец творения».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Эти утверждения весьма обостряют дискуссию эволюционистов с теми, кто сохраняет веру в Священную Историю происхождения жизни. Впрочем, делаются попытки примирения эволюционного взгляда на происхождение жизни, разнообразия видов и человека с верой в Творческое начало жизни и человека. Недавно представлен один из вариантов такого дискурса: «Обезьяна и Адам» (А. Храмов, </w:t>
      </w:r>
      <w:r w:rsidRPr="00170FA5">
        <w:rPr>
          <w:rFonts w:ascii="Times New Roman" w:hAnsi="Times New Roman"/>
          <w:sz w:val="28"/>
          <w:szCs w:val="28"/>
        </w:rPr>
        <w:t>2019</w:t>
      </w:r>
      <w:r>
        <w:rPr>
          <w:rFonts w:ascii="Times New Roman" w:hAnsi="Times New Roman"/>
          <w:sz w:val="28"/>
          <w:szCs w:val="28"/>
        </w:rPr>
        <w:t xml:space="preserve">). Автор этого произведения, позиционируя себя православным биологом, утверждает, что эволюция — это факт и, следовательно, задача верующих людей найти такую интерпретацию этого факта, которая была бы в согласии со Священным Писанием. Анализируя такие утверждения, с сожалением отметим: пропаганда эволюционизма проникла в умы и сердца православных христиан. В частных беседах иногда приходится слышать такой аргумент: как же быть с авторитетом академиков и докторов наук от эволюционной биологии, наличием институтов «Эволюционной Биологии», «Эволюционной Физиологии» - мы же не можем противоречить серьезным ученым, которые занимаются этой темой всю жизнь. Однако необходимо сказать, что среди серьезных ученых не мало тех, которые указывают на несостоятельность и проблемы эволюционизма и необходимость поиска других теорий происхождения жизни и многообразия ее форм (не всегда эти ученые являются верующими христианами). В качестве примера можно сослаться на работы по теоретической биологии и антропогенезу Рудольфа Вирхова, Л.С. Берга, Э.С. Бауэра, С.В. </w:t>
      </w:r>
      <w:proofErr w:type="spellStart"/>
      <w:r>
        <w:rPr>
          <w:rFonts w:ascii="Times New Roman" w:hAnsi="Times New Roman"/>
          <w:sz w:val="28"/>
          <w:szCs w:val="28"/>
        </w:rPr>
        <w:t>Мейена</w:t>
      </w:r>
      <w:proofErr w:type="spellEnd"/>
      <w:r>
        <w:rPr>
          <w:rFonts w:ascii="Times New Roman" w:hAnsi="Times New Roman"/>
          <w:sz w:val="28"/>
          <w:szCs w:val="28"/>
        </w:rPr>
        <w:t>, А.А. Любищева, С. Кауфмана, Б.Ф. Поршнева, Ю.В. Чайковского, Ю.П. Алтухова и многих других. Однако рассмотрим один из основных аргументов эволюционизма кроме довлеющего авторитета больших ученых.</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А. Храмов в своей книге утверждает, что эволюция – факт. Об этом говорит не только он. В этом утверждении и состоит лукавство эволюционной </w:t>
      </w:r>
      <w:r>
        <w:rPr>
          <w:rFonts w:ascii="Times New Roman" w:hAnsi="Times New Roman"/>
          <w:sz w:val="28"/>
          <w:szCs w:val="28"/>
        </w:rPr>
        <w:lastRenderedPageBreak/>
        <w:t>концепции. Эволюция — это не факт, а, в лучшем случае, вариант интерпретации фактов биологии. Это не факт хотя бы потому, что для наблюдения превращения видов организмов, по оценкам самих эволюционистов, требуются миллионы лет. И наш «легкий» контраргумент заключается в том, что эволюционная концепция является не единственной (не исключающей) версией интерпретации имеющихся реальных фактов. Возможны другие варианты интерпретаций без ущерба наблюдаемым фактам. Но все же, какие факты биологии отождествляют с «фактом» эволюции?</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Наиболее часто в качестве «факта» эволюции рассматривают общность организмов.  «</w:t>
      </w:r>
      <w:r w:rsidRPr="00582D29">
        <w:rPr>
          <w:rFonts w:ascii="Times New Roman" w:hAnsi="Times New Roman"/>
          <w:sz w:val="28"/>
          <w:szCs w:val="28"/>
        </w:rPr>
        <w:t>С точки зрения современной науки эволюция – это не просто теория, а твердо установленный факт</w:t>
      </w:r>
      <w:r>
        <w:rPr>
          <w:rFonts w:ascii="Times New Roman" w:hAnsi="Times New Roman"/>
          <w:sz w:val="28"/>
          <w:szCs w:val="28"/>
        </w:rPr>
        <w:t>...</w:t>
      </w:r>
      <w:r w:rsidRPr="00170FA5">
        <w:rPr>
          <w:rFonts w:ascii="Times New Roman" w:hAnsi="Times New Roman"/>
          <w:sz w:val="28"/>
          <w:szCs w:val="28"/>
        </w:rPr>
        <w:t>Об общем происхождении живых организмов говорят особенности их генетического кода, эмбрионального развития и анатомического строения</w:t>
      </w:r>
      <w:r>
        <w:rPr>
          <w:rFonts w:ascii="Times New Roman" w:hAnsi="Times New Roman"/>
          <w:sz w:val="28"/>
          <w:szCs w:val="28"/>
        </w:rPr>
        <w:t xml:space="preserve">» (А. Храмов, 2019, с. 98). Да, общность организмов есть, генетический язык единый для всех живых существ на земле (небольшие исключения не в счет), генетический текст березы и человека изложен </w:t>
      </w:r>
      <w:r w:rsidRPr="00370582">
        <w:rPr>
          <w:rFonts w:ascii="Times New Roman" w:hAnsi="Times New Roman"/>
          <w:sz w:val="28"/>
          <w:szCs w:val="28"/>
        </w:rPr>
        <w:t>практически</w:t>
      </w:r>
      <w:r>
        <w:rPr>
          <w:rFonts w:ascii="Times New Roman" w:hAnsi="Times New Roman"/>
          <w:sz w:val="28"/>
          <w:szCs w:val="28"/>
        </w:rPr>
        <w:t xml:space="preserve"> на одном языке (отличия биологии живых существ по сути обусловлены только разницей содержания их генетических текстов), много общего между организмами в базовой биохимии, обмене веществ, физиологии и т.д. В конце концов, общими веществами из которых состоят все организмы на нашей планете являются углерод, водород, кислород, азот и фосфор. И что? Например, для многих марок автомобилей можно указать общие признаки: четыре колеса, двигатель и руль, но разве эта общность является свидетельством эволюционного процесса возникновения «видов» (марок) автомашин. Впрочем, слово «эволюция» (развертывание) по отношению к развитию автопрома используют. Но контекст ведь совершенно иной – никто не сомневается в творческом характере происхождения разнообразия марок автомобилей. На наш взгляд, общность организмов — это яркое свидетельство единства и упорядоченности Творения. Филогенетическое древо может быть прочитано, как история Творения, как механика Творения, позволяющая прикоснуться к логике, используемой </w:t>
      </w:r>
      <w:r>
        <w:rPr>
          <w:rFonts w:ascii="Times New Roman" w:hAnsi="Times New Roman"/>
          <w:sz w:val="28"/>
          <w:szCs w:val="28"/>
        </w:rPr>
        <w:lastRenderedPageBreak/>
        <w:t>Творцом. В самом деле, почему, например, единство стиля музыки Сергея Рахманинова или полотен Рембрандта не опровергает авторство их произведений? (Абсурдный вопрос). Почему программист, создавая разные программные продукты, использует одинаковые блоки программного кода, меняя их состав и некоторые коэффициенты и мы не подвергаем сомнению его авторство. Впрочем, здесь есть отличия от Высшего Творчества: произведения художников совершенствовались, а произведения Творца совершенны изначально. Инфузория и амеба не менее совершенны чем клетки человека. Таким образом, общность организмов не является фактом эволюции. Общность (родственность) всего живого на земле проще трактуется в ключе Единого Автора.</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Мы изложили простейшие соображения по поводу эволюции. Вопрос о происхождения жизни и разнообразия ее форм достаточно важный. Он затрагивает сферу мировоззрения и, </w:t>
      </w:r>
      <w:proofErr w:type="gramStart"/>
      <w:r>
        <w:rPr>
          <w:rFonts w:ascii="Times New Roman" w:hAnsi="Times New Roman"/>
          <w:sz w:val="28"/>
          <w:szCs w:val="28"/>
        </w:rPr>
        <w:t>следовательно</w:t>
      </w:r>
      <w:proofErr w:type="gramEnd"/>
      <w:r>
        <w:rPr>
          <w:rFonts w:ascii="Times New Roman" w:hAnsi="Times New Roman"/>
          <w:sz w:val="28"/>
          <w:szCs w:val="28"/>
        </w:rPr>
        <w:t xml:space="preserve"> не может оставаться в рамках сугубо естественнонаучной проблематики. Нам представляется, что идея самобытного происхождения жизни и человека в конце концов редуцирует человеческое достоинство и оправдывает </w:t>
      </w:r>
      <w:proofErr w:type="spellStart"/>
      <w:r>
        <w:rPr>
          <w:rFonts w:ascii="Times New Roman" w:hAnsi="Times New Roman"/>
          <w:sz w:val="28"/>
          <w:szCs w:val="28"/>
        </w:rPr>
        <w:t>трансгуманизм</w:t>
      </w:r>
      <w:proofErr w:type="spellEnd"/>
      <w:r>
        <w:rPr>
          <w:rFonts w:ascii="Times New Roman" w:hAnsi="Times New Roman"/>
          <w:sz w:val="28"/>
          <w:szCs w:val="28"/>
        </w:rPr>
        <w:t xml:space="preserve">, потому сочли необходимым уделить внимание этому не только «биологическому» вопросу. В данной работе не ставилась задача последовательного опровержения эволюционизма. Однако считаем важным подчеркнуть, что факты биологических наук не требуют отказа от религиозного мировоззрения, напротив, позволяют прикоснуться ко Творцу.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Возможно, кому-то покажется, что споры о происхождении жизни, природе человека, дискуссии о вариантах будущего — это просто интеллектуальные упражнения. Но нет. В настоящее время идеи </w:t>
      </w:r>
      <w:proofErr w:type="spellStart"/>
      <w:r>
        <w:rPr>
          <w:rFonts w:ascii="Times New Roman" w:hAnsi="Times New Roman"/>
          <w:sz w:val="28"/>
          <w:szCs w:val="28"/>
        </w:rPr>
        <w:t>трансгуманизма</w:t>
      </w:r>
      <w:proofErr w:type="spellEnd"/>
      <w:r>
        <w:rPr>
          <w:rFonts w:ascii="Times New Roman" w:hAnsi="Times New Roman"/>
          <w:sz w:val="28"/>
          <w:szCs w:val="28"/>
        </w:rPr>
        <w:t xml:space="preserve"> уже реализуются. Здесь можно обратить внимание на </w:t>
      </w:r>
      <w:proofErr w:type="spellStart"/>
      <w:r>
        <w:rPr>
          <w:rFonts w:ascii="Times New Roman" w:hAnsi="Times New Roman"/>
          <w:sz w:val="28"/>
          <w:szCs w:val="28"/>
        </w:rPr>
        <w:t>форсайт</w:t>
      </w:r>
      <w:proofErr w:type="spellEnd"/>
      <w:r>
        <w:rPr>
          <w:rFonts w:ascii="Times New Roman" w:hAnsi="Times New Roman"/>
          <w:sz w:val="28"/>
          <w:szCs w:val="28"/>
        </w:rPr>
        <w:t>-проекты (проекты управления будущим), продвигаемые Агентством Стратегических Инициатив. В 2010 году был презентован проект «Детство 2030». Проект предполагал</w:t>
      </w:r>
      <w:r w:rsidRPr="0093137E">
        <w:rPr>
          <w:rFonts w:ascii="Times New Roman" w:hAnsi="Times New Roman"/>
          <w:sz w:val="28"/>
          <w:szCs w:val="28"/>
        </w:rPr>
        <w:t xml:space="preserve"> </w:t>
      </w:r>
      <w:proofErr w:type="spellStart"/>
      <w:r w:rsidRPr="0093137E">
        <w:rPr>
          <w:rFonts w:ascii="Times New Roman" w:hAnsi="Times New Roman"/>
          <w:sz w:val="28"/>
          <w:szCs w:val="28"/>
        </w:rPr>
        <w:t>чипизацию</w:t>
      </w:r>
      <w:proofErr w:type="spellEnd"/>
      <w:r w:rsidRPr="0093137E">
        <w:rPr>
          <w:rFonts w:ascii="Times New Roman" w:hAnsi="Times New Roman"/>
          <w:sz w:val="28"/>
          <w:szCs w:val="28"/>
        </w:rPr>
        <w:t xml:space="preserve"> мозга детей для связи с глобальными информационно</w:t>
      </w:r>
      <w:r>
        <w:rPr>
          <w:rFonts w:ascii="Times New Roman" w:hAnsi="Times New Roman"/>
          <w:sz w:val="28"/>
          <w:szCs w:val="28"/>
        </w:rPr>
        <w:t>-</w:t>
      </w:r>
      <w:r w:rsidRPr="0093137E">
        <w:rPr>
          <w:rFonts w:ascii="Times New Roman" w:hAnsi="Times New Roman"/>
          <w:sz w:val="28"/>
          <w:szCs w:val="28"/>
        </w:rPr>
        <w:t>управляющими сетями</w:t>
      </w:r>
      <w:r>
        <w:rPr>
          <w:rFonts w:ascii="Times New Roman" w:hAnsi="Times New Roman"/>
          <w:sz w:val="28"/>
          <w:szCs w:val="28"/>
        </w:rPr>
        <w:t xml:space="preserve"> и </w:t>
      </w:r>
      <w:r w:rsidRPr="0093137E">
        <w:rPr>
          <w:rFonts w:ascii="Times New Roman" w:hAnsi="Times New Roman"/>
          <w:sz w:val="28"/>
          <w:szCs w:val="28"/>
        </w:rPr>
        <w:t>генн</w:t>
      </w:r>
      <w:r>
        <w:rPr>
          <w:rFonts w:ascii="Times New Roman" w:hAnsi="Times New Roman"/>
          <w:sz w:val="28"/>
          <w:szCs w:val="28"/>
        </w:rPr>
        <w:t>ую</w:t>
      </w:r>
      <w:r w:rsidRPr="0093137E">
        <w:rPr>
          <w:rFonts w:ascii="Times New Roman" w:hAnsi="Times New Roman"/>
          <w:sz w:val="28"/>
          <w:szCs w:val="28"/>
        </w:rPr>
        <w:t xml:space="preserve"> модификация человека с целью повышения </w:t>
      </w:r>
      <w:r w:rsidRPr="0093137E">
        <w:rPr>
          <w:rFonts w:ascii="Times New Roman" w:hAnsi="Times New Roman"/>
          <w:sz w:val="28"/>
          <w:szCs w:val="28"/>
        </w:rPr>
        <w:lastRenderedPageBreak/>
        <w:t>его способностей</w:t>
      </w:r>
      <w:r>
        <w:rPr>
          <w:rFonts w:ascii="Times New Roman" w:hAnsi="Times New Roman"/>
          <w:sz w:val="28"/>
          <w:szCs w:val="28"/>
        </w:rPr>
        <w:t>. В качестве основной ставилась задача «с</w:t>
      </w:r>
      <w:r w:rsidRPr="0093137E">
        <w:rPr>
          <w:rFonts w:ascii="Times New Roman" w:hAnsi="Times New Roman"/>
          <w:sz w:val="28"/>
          <w:szCs w:val="28"/>
        </w:rPr>
        <w:t>мен</w:t>
      </w:r>
      <w:r>
        <w:rPr>
          <w:rFonts w:ascii="Times New Roman" w:hAnsi="Times New Roman"/>
          <w:sz w:val="28"/>
          <w:szCs w:val="28"/>
        </w:rPr>
        <w:t>ы</w:t>
      </w:r>
      <w:r w:rsidRPr="0093137E">
        <w:rPr>
          <w:rFonts w:ascii="Times New Roman" w:hAnsi="Times New Roman"/>
          <w:sz w:val="28"/>
          <w:szCs w:val="28"/>
        </w:rPr>
        <w:t xml:space="preserve"> идеологии и парадигмы в обществе: смена приоритетов, отношения к теме и проблемам детства, изменение в общественном сознании устаревших позиций</w:t>
      </w:r>
      <w:r>
        <w:rPr>
          <w:rFonts w:ascii="Times New Roman" w:hAnsi="Times New Roman"/>
          <w:sz w:val="28"/>
          <w:szCs w:val="28"/>
        </w:rPr>
        <w:t>»</w:t>
      </w:r>
      <w:r w:rsidRPr="0093137E">
        <w:rPr>
          <w:rFonts w:ascii="Times New Roman" w:hAnsi="Times New Roman"/>
          <w:sz w:val="28"/>
          <w:szCs w:val="28"/>
        </w:rPr>
        <w:t>.</w:t>
      </w:r>
      <w:r>
        <w:rPr>
          <w:rFonts w:ascii="Times New Roman" w:hAnsi="Times New Roman"/>
          <w:sz w:val="28"/>
          <w:szCs w:val="28"/>
        </w:rPr>
        <w:t xml:space="preserve"> Проект был закрыт ввиду жесточайшего отторжения общественностью. На смену этому проекту была предложена инициатива «Образование 2030», предполагающая, в частности, г</w:t>
      </w:r>
      <w:r w:rsidRPr="00661856">
        <w:rPr>
          <w:rFonts w:ascii="Times New Roman" w:hAnsi="Times New Roman"/>
          <w:sz w:val="28"/>
          <w:szCs w:val="28"/>
        </w:rPr>
        <w:t>енетическ</w:t>
      </w:r>
      <w:r>
        <w:rPr>
          <w:rFonts w:ascii="Times New Roman" w:hAnsi="Times New Roman"/>
          <w:sz w:val="28"/>
          <w:szCs w:val="28"/>
        </w:rPr>
        <w:t>ую</w:t>
      </w:r>
      <w:r w:rsidRPr="00661856">
        <w:rPr>
          <w:rFonts w:ascii="Times New Roman" w:hAnsi="Times New Roman"/>
          <w:sz w:val="28"/>
          <w:szCs w:val="28"/>
        </w:rPr>
        <w:t xml:space="preserve"> паспорт</w:t>
      </w:r>
      <w:r>
        <w:rPr>
          <w:rFonts w:ascii="Times New Roman" w:hAnsi="Times New Roman"/>
          <w:sz w:val="28"/>
          <w:szCs w:val="28"/>
        </w:rPr>
        <w:t>изацию</w:t>
      </w:r>
      <w:r w:rsidRPr="00661856">
        <w:rPr>
          <w:rFonts w:ascii="Times New Roman" w:hAnsi="Times New Roman"/>
          <w:sz w:val="28"/>
          <w:szCs w:val="28"/>
        </w:rPr>
        <w:t xml:space="preserve"> ученика</w:t>
      </w:r>
      <w:r>
        <w:rPr>
          <w:rFonts w:ascii="Times New Roman" w:hAnsi="Times New Roman"/>
          <w:sz w:val="28"/>
          <w:szCs w:val="28"/>
        </w:rPr>
        <w:t xml:space="preserve"> и и</w:t>
      </w:r>
      <w:r w:rsidRPr="00661856">
        <w:rPr>
          <w:rFonts w:ascii="Times New Roman" w:hAnsi="Times New Roman"/>
          <w:sz w:val="28"/>
          <w:szCs w:val="28"/>
        </w:rPr>
        <w:t>ндивидуальные рекомендации по стилю обучения и направлению деятельности в зависимости от генотипа учащегося</w:t>
      </w:r>
      <w:r>
        <w:rPr>
          <w:rFonts w:ascii="Times New Roman" w:hAnsi="Times New Roman"/>
          <w:sz w:val="28"/>
          <w:szCs w:val="28"/>
        </w:rPr>
        <w:t xml:space="preserve">. Подробно с этими и некоторыми </w:t>
      </w:r>
      <w:r w:rsidRPr="002858E5">
        <w:rPr>
          <w:rFonts w:ascii="Times New Roman" w:hAnsi="Times New Roman"/>
          <w:sz w:val="28"/>
          <w:szCs w:val="28"/>
        </w:rPr>
        <w:t xml:space="preserve">другими </w:t>
      </w:r>
      <w:r>
        <w:rPr>
          <w:rFonts w:ascii="Times New Roman" w:hAnsi="Times New Roman"/>
          <w:sz w:val="28"/>
          <w:szCs w:val="28"/>
        </w:rPr>
        <w:t xml:space="preserve">разработками (например, «Умный город 2030», «Форсайт компетенции 2030») можно познакомиться на соответствующих сайтах. Это воплощение идей </w:t>
      </w:r>
      <w:proofErr w:type="spellStart"/>
      <w:r>
        <w:rPr>
          <w:rFonts w:ascii="Times New Roman" w:hAnsi="Times New Roman"/>
          <w:sz w:val="28"/>
          <w:szCs w:val="28"/>
        </w:rPr>
        <w:t>трансгуманизма</w:t>
      </w:r>
      <w:proofErr w:type="spellEnd"/>
      <w:r>
        <w:rPr>
          <w:rFonts w:ascii="Times New Roman" w:hAnsi="Times New Roman"/>
          <w:sz w:val="28"/>
          <w:szCs w:val="28"/>
        </w:rPr>
        <w:t xml:space="preserve">.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Одним из </w:t>
      </w:r>
      <w:proofErr w:type="gramStart"/>
      <w:r>
        <w:rPr>
          <w:rFonts w:ascii="Times New Roman" w:hAnsi="Times New Roman"/>
          <w:sz w:val="28"/>
          <w:szCs w:val="28"/>
        </w:rPr>
        <w:t>общих моментов</w:t>
      </w:r>
      <w:proofErr w:type="gramEnd"/>
      <w:r>
        <w:rPr>
          <w:rFonts w:ascii="Times New Roman" w:hAnsi="Times New Roman"/>
          <w:sz w:val="28"/>
          <w:szCs w:val="28"/>
        </w:rPr>
        <w:t xml:space="preserve"> предлагаемых </w:t>
      </w:r>
      <w:proofErr w:type="spellStart"/>
      <w:r>
        <w:rPr>
          <w:rFonts w:ascii="Times New Roman" w:hAnsi="Times New Roman"/>
          <w:sz w:val="28"/>
          <w:szCs w:val="28"/>
        </w:rPr>
        <w:t>трансгуманистических</w:t>
      </w:r>
      <w:proofErr w:type="spellEnd"/>
      <w:r>
        <w:rPr>
          <w:rFonts w:ascii="Times New Roman" w:hAnsi="Times New Roman"/>
          <w:sz w:val="28"/>
          <w:szCs w:val="28"/>
        </w:rPr>
        <w:t xml:space="preserve"> проектов является тотальный контроль. Имеется ввиду не просто регуляция отдельных аспектов личной и общественной жизни (эти функции, собственно, реализует государство), а Контроль с большой буквы. Контроль, возведенный в статус онтологического </w:t>
      </w:r>
      <w:proofErr w:type="spellStart"/>
      <w:r>
        <w:rPr>
          <w:rFonts w:ascii="Times New Roman" w:hAnsi="Times New Roman"/>
          <w:sz w:val="28"/>
          <w:szCs w:val="28"/>
        </w:rPr>
        <w:t>первопринципа</w:t>
      </w:r>
      <w:proofErr w:type="spellEnd"/>
      <w:r>
        <w:rPr>
          <w:rFonts w:ascii="Times New Roman" w:hAnsi="Times New Roman"/>
          <w:sz w:val="28"/>
          <w:szCs w:val="28"/>
        </w:rPr>
        <w:t xml:space="preserve">. Редактирование генома, искусственное вынашивание и роды – это контроль на стадии проектирования и рождения человека. Впрочем, о рождении здесь уже говорить не приходится: это делание человека. Эвтаназия – контролируемый уход из жизни. Контроль поведения, контроль впечатлений, мыслей, желаний. Устранение всякой девиации, никаких случайностей и непредсказуемой свободы, полный детерминизм – это, собственно, и есть одна из главных целей </w:t>
      </w:r>
      <w:proofErr w:type="spellStart"/>
      <w:r>
        <w:rPr>
          <w:rFonts w:ascii="Times New Roman" w:hAnsi="Times New Roman"/>
          <w:sz w:val="28"/>
          <w:szCs w:val="28"/>
        </w:rPr>
        <w:t>цифровизации</w:t>
      </w:r>
      <w:proofErr w:type="spellEnd"/>
      <w:r>
        <w:rPr>
          <w:rFonts w:ascii="Times New Roman" w:hAnsi="Times New Roman"/>
          <w:sz w:val="28"/>
          <w:szCs w:val="28"/>
        </w:rPr>
        <w:t xml:space="preserve">, «больших данных», </w:t>
      </w:r>
      <w:proofErr w:type="spellStart"/>
      <w:r>
        <w:rPr>
          <w:rFonts w:ascii="Times New Roman" w:hAnsi="Times New Roman"/>
          <w:sz w:val="28"/>
          <w:szCs w:val="28"/>
        </w:rPr>
        <w:t>биобанкинга</w:t>
      </w:r>
      <w:proofErr w:type="spellEnd"/>
      <w:r>
        <w:rPr>
          <w:rFonts w:ascii="Times New Roman" w:hAnsi="Times New Roman"/>
          <w:sz w:val="28"/>
          <w:szCs w:val="28"/>
        </w:rPr>
        <w:t xml:space="preserve"> (единой биометрической системы) и </w:t>
      </w:r>
      <w:proofErr w:type="spellStart"/>
      <w:r>
        <w:rPr>
          <w:rFonts w:ascii="Times New Roman" w:hAnsi="Times New Roman"/>
          <w:sz w:val="28"/>
          <w:szCs w:val="28"/>
        </w:rPr>
        <w:t>нейроинтерфейсов</w:t>
      </w:r>
      <w:proofErr w:type="spellEnd"/>
      <w:r>
        <w:rPr>
          <w:rFonts w:ascii="Times New Roman" w:hAnsi="Times New Roman"/>
          <w:sz w:val="28"/>
          <w:szCs w:val="28"/>
        </w:rPr>
        <w:t xml:space="preserve">. Как это сочетается с идеей </w:t>
      </w:r>
      <w:proofErr w:type="spellStart"/>
      <w:r>
        <w:rPr>
          <w:rFonts w:ascii="Times New Roman" w:hAnsi="Times New Roman"/>
          <w:sz w:val="28"/>
          <w:szCs w:val="28"/>
        </w:rPr>
        <w:t>иммортализа</w:t>
      </w:r>
      <w:proofErr w:type="spellEnd"/>
      <w:r>
        <w:rPr>
          <w:rFonts w:ascii="Times New Roman" w:hAnsi="Times New Roman"/>
          <w:sz w:val="28"/>
          <w:szCs w:val="28"/>
        </w:rPr>
        <w:t xml:space="preserve">? Очень просто. Бессмертие будет не для всех. Но контроль и управление всеми сторонами жизни совершенно необходимы тем, кто планирует это бессмертие для себя. Препятствием на этом пути является феномен сознания человека, в глубинной основе которого есть момент онтологической свободы и непредсказуемости. С сознанием, однако, ведется «эффективная» работа либо со стороны социальных сетей, интернет-технологий и СМИ, либо с позиций так </w:t>
      </w:r>
      <w:r>
        <w:rPr>
          <w:rFonts w:ascii="Times New Roman" w:hAnsi="Times New Roman"/>
          <w:sz w:val="28"/>
          <w:szCs w:val="28"/>
        </w:rPr>
        <w:lastRenderedPageBreak/>
        <w:t xml:space="preserve">называемой </w:t>
      </w:r>
      <w:proofErr w:type="spellStart"/>
      <w:r>
        <w:rPr>
          <w:rFonts w:ascii="Times New Roman" w:hAnsi="Times New Roman"/>
          <w:sz w:val="28"/>
          <w:szCs w:val="28"/>
        </w:rPr>
        <w:t>нейрофилософии</w:t>
      </w:r>
      <w:proofErr w:type="spellEnd"/>
      <w:r>
        <w:rPr>
          <w:rFonts w:ascii="Times New Roman" w:hAnsi="Times New Roman"/>
          <w:sz w:val="28"/>
          <w:szCs w:val="28"/>
        </w:rPr>
        <w:t xml:space="preserve"> и </w:t>
      </w:r>
      <w:proofErr w:type="spellStart"/>
      <w:r>
        <w:rPr>
          <w:rFonts w:ascii="Times New Roman" w:hAnsi="Times New Roman"/>
          <w:sz w:val="28"/>
          <w:szCs w:val="28"/>
        </w:rPr>
        <w:t>нейробиологии</w:t>
      </w:r>
      <w:proofErr w:type="spellEnd"/>
      <w:r>
        <w:rPr>
          <w:rFonts w:ascii="Times New Roman" w:hAnsi="Times New Roman"/>
          <w:sz w:val="28"/>
          <w:szCs w:val="28"/>
        </w:rPr>
        <w:t xml:space="preserve"> объявляющими сознание несуществующим, иллюзорным эпифеноменом, тождественным деятельности мозга.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 xml:space="preserve">Тем не менее, круг вовлеченных в идеи </w:t>
      </w:r>
      <w:proofErr w:type="spellStart"/>
      <w:r>
        <w:rPr>
          <w:rFonts w:ascii="Times New Roman" w:hAnsi="Times New Roman"/>
          <w:sz w:val="28"/>
          <w:szCs w:val="28"/>
        </w:rPr>
        <w:t>трансгуманизма</w:t>
      </w:r>
      <w:proofErr w:type="spellEnd"/>
      <w:r>
        <w:rPr>
          <w:rFonts w:ascii="Times New Roman" w:hAnsi="Times New Roman"/>
          <w:sz w:val="28"/>
          <w:szCs w:val="28"/>
        </w:rPr>
        <w:t xml:space="preserve"> расширяется. Он включает в себя ученых, педагогов, общественных, политических и культурных деятелей, чиновников (часто высокого ранга) и многих других вполне респектабельных и уважаемых людей. Это явление можно понять (но не оправдать). Человеку необходимо видение перспективы, необходимо ощущение развития. Отсутствие перспективы порождает депрессию. А </w:t>
      </w:r>
      <w:proofErr w:type="spellStart"/>
      <w:r>
        <w:rPr>
          <w:rFonts w:ascii="Times New Roman" w:hAnsi="Times New Roman"/>
          <w:sz w:val="28"/>
          <w:szCs w:val="28"/>
        </w:rPr>
        <w:t>трансгуманизм</w:t>
      </w:r>
      <w:proofErr w:type="spellEnd"/>
      <w:r>
        <w:rPr>
          <w:rFonts w:ascii="Times New Roman" w:hAnsi="Times New Roman"/>
          <w:sz w:val="28"/>
          <w:szCs w:val="28"/>
        </w:rPr>
        <w:t xml:space="preserve"> привлекает картиной будущей счастливой жизни. Эта картина подкрепляется авторитетом естественных наук, реализуемыми проектами и технологиями. Еще сорок или пятьдесят лет назад все то, о чем говорит </w:t>
      </w:r>
      <w:proofErr w:type="spellStart"/>
      <w:r>
        <w:rPr>
          <w:rFonts w:ascii="Times New Roman" w:hAnsi="Times New Roman"/>
          <w:sz w:val="28"/>
          <w:szCs w:val="28"/>
        </w:rPr>
        <w:t>трансгуманизм</w:t>
      </w:r>
      <w:proofErr w:type="spellEnd"/>
      <w:r>
        <w:rPr>
          <w:rFonts w:ascii="Times New Roman" w:hAnsi="Times New Roman"/>
          <w:sz w:val="28"/>
          <w:szCs w:val="28"/>
        </w:rPr>
        <w:t>, мы читали в научно-фантастических произведениях и многие этой литературой были очень увлечены. Но отдавали себе отчет в том, что это фантазии. А теперь эта картина подается как возможная, реальная, подлинная. Люди искренне увлекаются ощущением реальности перспектив новых возможностей. Но с</w:t>
      </w:r>
      <w:r w:rsidRPr="00B57837">
        <w:rPr>
          <w:rFonts w:ascii="Times New Roman" w:hAnsi="Times New Roman"/>
          <w:sz w:val="28"/>
          <w:szCs w:val="28"/>
        </w:rPr>
        <w:t xml:space="preserve">ейчас даже не столь важно, насколько эти идеи реализуемы. Важно то, что ими увлекают общество и формируют антихристианское мировоззрение. В </w:t>
      </w:r>
      <w:proofErr w:type="spellStart"/>
      <w:r w:rsidRPr="00B57837">
        <w:rPr>
          <w:rFonts w:ascii="Times New Roman" w:hAnsi="Times New Roman"/>
          <w:sz w:val="28"/>
          <w:szCs w:val="28"/>
        </w:rPr>
        <w:t>трансгуманизме</w:t>
      </w:r>
      <w:proofErr w:type="spellEnd"/>
      <w:r w:rsidRPr="00B57837">
        <w:rPr>
          <w:rFonts w:ascii="Times New Roman" w:hAnsi="Times New Roman"/>
          <w:sz w:val="28"/>
          <w:szCs w:val="28"/>
        </w:rPr>
        <w:t xml:space="preserve"> провозглашается технологическое «</w:t>
      </w:r>
      <w:proofErr w:type="spellStart"/>
      <w:r w:rsidRPr="00B57837">
        <w:rPr>
          <w:rFonts w:ascii="Times New Roman" w:hAnsi="Times New Roman"/>
          <w:sz w:val="28"/>
          <w:szCs w:val="28"/>
        </w:rPr>
        <w:t>обожение</w:t>
      </w:r>
      <w:proofErr w:type="spellEnd"/>
      <w:r w:rsidRPr="00B57837">
        <w:rPr>
          <w:rFonts w:ascii="Times New Roman" w:hAnsi="Times New Roman"/>
          <w:sz w:val="28"/>
          <w:szCs w:val="28"/>
        </w:rPr>
        <w:t xml:space="preserve">» человека с перспективой достижения неопределенно долгой, искусственно поддерживаемой жизни. Вряд ли авторы этих планов предполагают взять в такую «суррогатную» вечность все человечество. Спонсоры технологий бессмертия не заинтересованы в положительной демографии человечества. </w:t>
      </w:r>
      <w:r>
        <w:rPr>
          <w:rFonts w:ascii="Times New Roman" w:hAnsi="Times New Roman"/>
          <w:sz w:val="28"/>
          <w:szCs w:val="28"/>
        </w:rPr>
        <w:t>И те, кто предупреждает о ложности и опасности этих планов могут быть восприняты как нежелательное препятствие на пути в «светлое будущее».</w:t>
      </w:r>
    </w:p>
    <w:p w:rsidR="006F27F3" w:rsidRDefault="006F27F3" w:rsidP="00933B5E">
      <w:pPr>
        <w:spacing w:after="0" w:line="360" w:lineRule="auto"/>
        <w:jc w:val="both"/>
        <w:rPr>
          <w:rFonts w:ascii="Times New Roman" w:hAnsi="Times New Roman"/>
          <w:sz w:val="28"/>
          <w:szCs w:val="28"/>
        </w:rPr>
      </w:pPr>
      <w:proofErr w:type="spellStart"/>
      <w:r>
        <w:rPr>
          <w:rFonts w:ascii="Times New Roman" w:hAnsi="Times New Roman"/>
          <w:sz w:val="28"/>
          <w:szCs w:val="28"/>
        </w:rPr>
        <w:t>Трансгуманистический</w:t>
      </w:r>
      <w:proofErr w:type="spellEnd"/>
      <w:r>
        <w:rPr>
          <w:rFonts w:ascii="Times New Roman" w:hAnsi="Times New Roman"/>
          <w:sz w:val="28"/>
          <w:szCs w:val="28"/>
        </w:rPr>
        <w:t xml:space="preserve"> путь в «светлое будущее» неизбежно сопряжен с нравственными коллизиями. Преодоление этих коллизий, а по сути, оправдание </w:t>
      </w:r>
      <w:proofErr w:type="spellStart"/>
      <w:r>
        <w:rPr>
          <w:rFonts w:ascii="Times New Roman" w:hAnsi="Times New Roman"/>
          <w:sz w:val="28"/>
          <w:szCs w:val="28"/>
        </w:rPr>
        <w:t>трансгуманистических</w:t>
      </w:r>
      <w:proofErr w:type="spellEnd"/>
      <w:r>
        <w:rPr>
          <w:rFonts w:ascii="Times New Roman" w:hAnsi="Times New Roman"/>
          <w:sz w:val="28"/>
          <w:szCs w:val="28"/>
        </w:rPr>
        <w:t xml:space="preserve"> новаций является задачей светской биоэтики. Возможно, это утверждение весьма резкое. Но в действительности </w:t>
      </w:r>
      <w:r>
        <w:rPr>
          <w:rFonts w:ascii="Times New Roman" w:hAnsi="Times New Roman"/>
          <w:sz w:val="28"/>
          <w:szCs w:val="28"/>
        </w:rPr>
        <w:lastRenderedPageBreak/>
        <w:t xml:space="preserve">светская биоэтика не обладает единой моделью нравственных решений нарастающих биомедицинских проблем. Например, нет единого мнения о статусе эмбриона, единого мнения об абортах, эвтаназии и трансгендерах, мнения о </w:t>
      </w:r>
      <w:proofErr w:type="spellStart"/>
      <w:r>
        <w:rPr>
          <w:rFonts w:ascii="Times New Roman" w:hAnsi="Times New Roman"/>
          <w:sz w:val="28"/>
          <w:szCs w:val="28"/>
        </w:rPr>
        <w:t>биобанкинге</w:t>
      </w:r>
      <w:proofErr w:type="spellEnd"/>
      <w:r>
        <w:rPr>
          <w:rFonts w:ascii="Times New Roman" w:hAnsi="Times New Roman"/>
          <w:sz w:val="28"/>
          <w:szCs w:val="28"/>
        </w:rPr>
        <w:t xml:space="preserve"> и т.д. Кстати, в рамках той же биомедицины ставится вопрос о </w:t>
      </w:r>
      <w:r w:rsidRPr="00506BD4">
        <w:rPr>
          <w:rFonts w:ascii="Times New Roman" w:hAnsi="Times New Roman"/>
          <w:sz w:val="28"/>
          <w:szCs w:val="28"/>
        </w:rPr>
        <w:t>нейрофизиологическо</w:t>
      </w:r>
      <w:r>
        <w:rPr>
          <w:rFonts w:ascii="Times New Roman" w:hAnsi="Times New Roman"/>
          <w:sz w:val="28"/>
          <w:szCs w:val="28"/>
        </w:rPr>
        <w:t>м</w:t>
      </w:r>
      <w:r w:rsidRPr="00506BD4">
        <w:rPr>
          <w:rFonts w:ascii="Times New Roman" w:hAnsi="Times New Roman"/>
          <w:sz w:val="28"/>
          <w:szCs w:val="28"/>
        </w:rPr>
        <w:t xml:space="preserve"> обоснование этики, религиозности, веры и вообще отождествлени</w:t>
      </w:r>
      <w:r>
        <w:rPr>
          <w:rFonts w:ascii="Times New Roman" w:hAnsi="Times New Roman"/>
          <w:sz w:val="28"/>
          <w:szCs w:val="28"/>
        </w:rPr>
        <w:t>и</w:t>
      </w:r>
      <w:r w:rsidRPr="00506BD4">
        <w:rPr>
          <w:rFonts w:ascii="Times New Roman" w:hAnsi="Times New Roman"/>
          <w:sz w:val="28"/>
          <w:szCs w:val="28"/>
        </w:rPr>
        <w:t xml:space="preserve"> внутреннего мира человека с деятельностью мозга. </w:t>
      </w:r>
      <w:r>
        <w:rPr>
          <w:rFonts w:ascii="Times New Roman" w:hAnsi="Times New Roman"/>
          <w:sz w:val="28"/>
          <w:szCs w:val="28"/>
        </w:rPr>
        <w:t>Таким образом, светская биоэтика рискует стать разделом нейрофизиологии. Для кого она тогда будет авторитетом, о каком достоинстве человека она тогда сможет сказать?</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t>Представления о достоинстве человека являются сдерживающим фактором на пути идеологических новаций. Человек исполнен высочайшего достоинства. Эта истина на протяжении многих веков была базовым принципом развития мировой культуры. И мировая культура эту истину хранила, сберегала. Однако особенность текущего момента такова, что «мощности» культуры уже недостаточно для сохранения постулатов о достоинстве человека. Современные идеологические вызовы требуют глубокого и точного обоснования ценности человеческой природы. Такое осмысление, на наш взгляд, возможно в богословском дискурсе,</w:t>
      </w:r>
      <w:r w:rsidRPr="0008013F">
        <w:rPr>
          <w:rFonts w:ascii="Times New Roman" w:hAnsi="Times New Roman"/>
          <w:sz w:val="28"/>
          <w:szCs w:val="28"/>
        </w:rPr>
        <w:t xml:space="preserve"> </w:t>
      </w:r>
      <w:r w:rsidRPr="00F6253C">
        <w:rPr>
          <w:rFonts w:ascii="Times New Roman" w:hAnsi="Times New Roman"/>
          <w:sz w:val="28"/>
          <w:szCs w:val="28"/>
        </w:rPr>
        <w:t xml:space="preserve">ибо именно богословие позволяет утверждать, что совершенным основанием достоинства человеческой жизни является наличие в каждом человеке </w:t>
      </w:r>
      <w:r>
        <w:rPr>
          <w:rFonts w:ascii="Times New Roman" w:hAnsi="Times New Roman"/>
          <w:sz w:val="28"/>
          <w:szCs w:val="28"/>
        </w:rPr>
        <w:t>о</w:t>
      </w:r>
      <w:r w:rsidRPr="00F6253C">
        <w:rPr>
          <w:rFonts w:ascii="Times New Roman" w:hAnsi="Times New Roman"/>
          <w:sz w:val="28"/>
          <w:szCs w:val="28"/>
        </w:rPr>
        <w:t xml:space="preserve">браза Божия. Безусловно возникает вопрос: что в человеке может быть соотнесено с </w:t>
      </w:r>
      <w:r>
        <w:rPr>
          <w:rFonts w:ascii="Times New Roman" w:hAnsi="Times New Roman"/>
          <w:sz w:val="28"/>
          <w:szCs w:val="28"/>
        </w:rPr>
        <w:t>о</w:t>
      </w:r>
      <w:r w:rsidRPr="00F6253C">
        <w:rPr>
          <w:rFonts w:ascii="Times New Roman" w:hAnsi="Times New Roman"/>
          <w:sz w:val="28"/>
          <w:szCs w:val="28"/>
        </w:rPr>
        <w:t>бразом Божиим и каковы его проявления?</w:t>
      </w:r>
      <w:r w:rsidRPr="0008013F">
        <w:rPr>
          <w:rFonts w:ascii="Times New Roman" w:hAnsi="Times New Roman"/>
          <w:sz w:val="28"/>
          <w:szCs w:val="28"/>
        </w:rPr>
        <w:t xml:space="preserve"> </w:t>
      </w:r>
      <w:r w:rsidRPr="00F6253C">
        <w:rPr>
          <w:rFonts w:ascii="Times New Roman" w:hAnsi="Times New Roman"/>
          <w:sz w:val="28"/>
          <w:szCs w:val="28"/>
        </w:rPr>
        <w:t xml:space="preserve">В поиске ответа на поставленные вопросы, мы видим возможным и даже необходимым привлечение знаний естественных наук, установление связей между богословием и естествознанием, так как, во-первых, познание Творца возможно через познание творения, во-вторых, </w:t>
      </w:r>
      <w:proofErr w:type="spellStart"/>
      <w:r w:rsidRPr="00F6253C">
        <w:rPr>
          <w:rFonts w:ascii="Times New Roman" w:hAnsi="Times New Roman"/>
          <w:sz w:val="28"/>
          <w:szCs w:val="28"/>
        </w:rPr>
        <w:t>фактология</w:t>
      </w:r>
      <w:proofErr w:type="spellEnd"/>
      <w:r w:rsidRPr="00F6253C">
        <w:rPr>
          <w:rFonts w:ascii="Times New Roman" w:hAnsi="Times New Roman"/>
          <w:sz w:val="28"/>
          <w:szCs w:val="28"/>
        </w:rPr>
        <w:t xml:space="preserve"> </w:t>
      </w:r>
      <w:proofErr w:type="spellStart"/>
      <w:r w:rsidRPr="00F6253C">
        <w:rPr>
          <w:rFonts w:ascii="Times New Roman" w:hAnsi="Times New Roman"/>
          <w:sz w:val="28"/>
          <w:szCs w:val="28"/>
        </w:rPr>
        <w:t>тварного</w:t>
      </w:r>
      <w:proofErr w:type="spellEnd"/>
      <w:r w:rsidRPr="00F6253C">
        <w:rPr>
          <w:rFonts w:ascii="Times New Roman" w:hAnsi="Times New Roman"/>
          <w:sz w:val="28"/>
          <w:szCs w:val="28"/>
        </w:rPr>
        <w:t xml:space="preserve"> мира не может свидетельствовать против Творца, в-третьих, естественные науки </w:t>
      </w:r>
      <w:r>
        <w:rPr>
          <w:rFonts w:ascii="Times New Roman" w:hAnsi="Times New Roman"/>
          <w:sz w:val="28"/>
          <w:szCs w:val="28"/>
        </w:rPr>
        <w:t>еще остаются</w:t>
      </w:r>
      <w:r w:rsidRPr="00F6253C">
        <w:rPr>
          <w:rFonts w:ascii="Times New Roman" w:hAnsi="Times New Roman"/>
          <w:sz w:val="28"/>
          <w:szCs w:val="28"/>
        </w:rPr>
        <w:t xml:space="preserve"> авторитетом </w:t>
      </w:r>
      <w:r>
        <w:rPr>
          <w:rFonts w:ascii="Times New Roman" w:hAnsi="Times New Roman"/>
          <w:sz w:val="28"/>
          <w:szCs w:val="28"/>
        </w:rPr>
        <w:t>в обществе</w:t>
      </w:r>
      <w:r w:rsidRPr="00F6253C">
        <w:rPr>
          <w:rFonts w:ascii="Times New Roman" w:hAnsi="Times New Roman"/>
          <w:sz w:val="28"/>
          <w:szCs w:val="28"/>
        </w:rPr>
        <w:t xml:space="preserve">, в-четвертых, привлечение знаний естественных наук может расширить круг лиц, вовлеченных в богословское осмысление </w:t>
      </w:r>
      <w:r>
        <w:rPr>
          <w:rFonts w:ascii="Times New Roman" w:hAnsi="Times New Roman"/>
          <w:sz w:val="28"/>
          <w:szCs w:val="28"/>
        </w:rPr>
        <w:t>современных идеологических вызовов</w:t>
      </w:r>
      <w:r w:rsidRPr="00F6253C">
        <w:rPr>
          <w:rFonts w:ascii="Times New Roman" w:hAnsi="Times New Roman"/>
          <w:sz w:val="28"/>
          <w:szCs w:val="28"/>
        </w:rPr>
        <w:t xml:space="preserve">. </w:t>
      </w:r>
    </w:p>
    <w:p w:rsidR="006F27F3" w:rsidRDefault="006F27F3" w:rsidP="00933B5E">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Может быть, те, кто задумывает или способствует воплощению идей </w:t>
      </w:r>
      <w:proofErr w:type="spellStart"/>
      <w:r>
        <w:rPr>
          <w:rFonts w:ascii="Times New Roman" w:hAnsi="Times New Roman"/>
          <w:sz w:val="28"/>
          <w:szCs w:val="28"/>
        </w:rPr>
        <w:t>трансгуманизма</w:t>
      </w:r>
      <w:proofErr w:type="spellEnd"/>
      <w:r>
        <w:rPr>
          <w:rFonts w:ascii="Times New Roman" w:hAnsi="Times New Roman"/>
          <w:sz w:val="28"/>
          <w:szCs w:val="28"/>
        </w:rPr>
        <w:t xml:space="preserve"> услышат истину о вочеловечении Сына Божия. Господь, посетивший людей в образе человека, освятил человеческую природу. Можно ли после этого ее менять? Преподобные отцы, следуя за Христом на пути глубокого нравственного очищения, обретали возможность воскрешать мертвых, преодолевать (подчинять личности) законы физического мира, входили в реальное общение с Живым Богом. Это святые. Их тысячи. Это возможно человеку. Это и не снилось фантастам от </w:t>
      </w:r>
      <w:proofErr w:type="spellStart"/>
      <w:r>
        <w:rPr>
          <w:rFonts w:ascii="Times New Roman" w:hAnsi="Times New Roman"/>
          <w:sz w:val="28"/>
          <w:szCs w:val="28"/>
        </w:rPr>
        <w:t>трансгуманизма</w:t>
      </w:r>
      <w:proofErr w:type="spellEnd"/>
      <w:r>
        <w:rPr>
          <w:rFonts w:ascii="Times New Roman" w:hAnsi="Times New Roman"/>
          <w:sz w:val="28"/>
          <w:szCs w:val="28"/>
        </w:rPr>
        <w:t>.</w:t>
      </w:r>
    </w:p>
    <w:p w:rsidR="006F27F3" w:rsidRDefault="006F27F3" w:rsidP="00933B5E">
      <w:pPr>
        <w:spacing w:after="0" w:line="360" w:lineRule="auto"/>
        <w:jc w:val="both"/>
        <w:rPr>
          <w:rFonts w:ascii="Times New Roman" w:hAnsi="Times New Roman"/>
          <w:sz w:val="28"/>
          <w:szCs w:val="28"/>
        </w:rPr>
      </w:pPr>
    </w:p>
    <w:p w:rsidR="006F27F3" w:rsidRDefault="006F27F3" w:rsidP="00933B5E">
      <w:pPr>
        <w:spacing w:after="0" w:line="360" w:lineRule="auto"/>
        <w:rPr>
          <w:rFonts w:ascii="Times New Roman" w:hAnsi="Times New Roman"/>
          <w:sz w:val="28"/>
          <w:szCs w:val="28"/>
        </w:rPr>
      </w:pPr>
      <w:r>
        <w:rPr>
          <w:rFonts w:ascii="Times New Roman" w:hAnsi="Times New Roman"/>
          <w:sz w:val="28"/>
          <w:szCs w:val="28"/>
        </w:rPr>
        <w:br w:type="page"/>
      </w:r>
    </w:p>
    <w:p w:rsidR="006F27F3" w:rsidRDefault="006F27F3" w:rsidP="00933B5E">
      <w:pPr>
        <w:spacing w:after="0" w:line="360" w:lineRule="auto"/>
        <w:jc w:val="both"/>
        <w:rPr>
          <w:rFonts w:ascii="Times New Roman" w:hAnsi="Times New Roman"/>
          <w:sz w:val="28"/>
          <w:szCs w:val="28"/>
        </w:rPr>
      </w:pPr>
    </w:p>
    <w:p w:rsidR="006F27F3" w:rsidRDefault="006F27F3" w:rsidP="00933B5E">
      <w:pPr>
        <w:spacing w:after="0" w:line="360" w:lineRule="auto"/>
        <w:jc w:val="center"/>
        <w:rPr>
          <w:rFonts w:ascii="Times New Roman" w:hAnsi="Times New Roman" w:cs="Times New Roman"/>
          <w:b/>
          <w:sz w:val="28"/>
          <w:szCs w:val="28"/>
        </w:rPr>
      </w:pPr>
      <w:r w:rsidRPr="00602E3D">
        <w:rPr>
          <w:rFonts w:ascii="Times New Roman" w:hAnsi="Times New Roman" w:cs="Times New Roman"/>
          <w:b/>
          <w:sz w:val="28"/>
          <w:szCs w:val="28"/>
        </w:rPr>
        <w:t>СМЫСЛ РУССКОЙ ИСТОРИИ</w:t>
      </w:r>
      <w:r>
        <w:rPr>
          <w:rFonts w:ascii="Times New Roman" w:hAnsi="Times New Roman" w:cs="Times New Roman"/>
          <w:b/>
          <w:sz w:val="28"/>
          <w:szCs w:val="28"/>
        </w:rPr>
        <w:t xml:space="preserve"> В РОМАНЕ «БРАТЬЯ КАРАМАЗОВЫ»</w:t>
      </w:r>
    </w:p>
    <w:p w:rsidR="007C1137" w:rsidRDefault="006F27F3" w:rsidP="007C1137">
      <w:pPr>
        <w:spacing w:after="0" w:line="360" w:lineRule="auto"/>
        <w:jc w:val="right"/>
        <w:rPr>
          <w:rFonts w:ascii="Times New Roman" w:hAnsi="Times New Roman" w:cs="Times New Roman"/>
          <w:sz w:val="28"/>
          <w:szCs w:val="28"/>
        </w:rPr>
      </w:pPr>
      <w:proofErr w:type="spellStart"/>
      <w:r w:rsidRPr="006F27F3">
        <w:rPr>
          <w:rFonts w:ascii="Times New Roman" w:hAnsi="Times New Roman" w:cs="Times New Roman"/>
          <w:sz w:val="28"/>
          <w:szCs w:val="28"/>
        </w:rPr>
        <w:t>Шараков</w:t>
      </w:r>
      <w:proofErr w:type="spellEnd"/>
      <w:r w:rsidRPr="006F27F3">
        <w:rPr>
          <w:rFonts w:ascii="Times New Roman" w:hAnsi="Times New Roman" w:cs="Times New Roman"/>
          <w:sz w:val="28"/>
          <w:szCs w:val="28"/>
        </w:rPr>
        <w:t xml:space="preserve"> Сергей Леонидович, </w:t>
      </w:r>
    </w:p>
    <w:p w:rsidR="007C1137" w:rsidRDefault="006F27F3" w:rsidP="007C1137">
      <w:pPr>
        <w:spacing w:after="0" w:line="360" w:lineRule="auto"/>
        <w:jc w:val="right"/>
        <w:rPr>
          <w:rFonts w:ascii="Times New Roman" w:hAnsi="Times New Roman" w:cs="Times New Roman"/>
          <w:sz w:val="28"/>
          <w:szCs w:val="28"/>
        </w:rPr>
      </w:pPr>
      <w:r w:rsidRPr="006F27F3">
        <w:rPr>
          <w:rFonts w:ascii="Times New Roman" w:hAnsi="Times New Roman" w:cs="Times New Roman"/>
          <w:sz w:val="28"/>
          <w:szCs w:val="28"/>
        </w:rPr>
        <w:t>доктор филологических наук</w:t>
      </w:r>
      <w:r w:rsidR="007C1137">
        <w:rPr>
          <w:rFonts w:ascii="Times New Roman" w:hAnsi="Times New Roman" w:cs="Times New Roman"/>
          <w:sz w:val="28"/>
          <w:szCs w:val="28"/>
        </w:rPr>
        <w:t>,</w:t>
      </w:r>
      <w:r w:rsidRPr="006F27F3">
        <w:rPr>
          <w:rFonts w:ascii="Times New Roman" w:hAnsi="Times New Roman" w:cs="Times New Roman"/>
          <w:sz w:val="28"/>
          <w:szCs w:val="28"/>
        </w:rPr>
        <w:t xml:space="preserve"> </w:t>
      </w:r>
    </w:p>
    <w:p w:rsidR="007C1137" w:rsidRDefault="006F27F3" w:rsidP="007C1137">
      <w:pPr>
        <w:spacing w:after="0" w:line="360" w:lineRule="auto"/>
        <w:jc w:val="right"/>
        <w:rPr>
          <w:rFonts w:ascii="Times New Roman" w:hAnsi="Times New Roman" w:cs="Times New Roman"/>
          <w:sz w:val="28"/>
          <w:szCs w:val="28"/>
        </w:rPr>
      </w:pPr>
      <w:r w:rsidRPr="006F27F3">
        <w:rPr>
          <w:rFonts w:ascii="Times New Roman" w:hAnsi="Times New Roman" w:cs="Times New Roman"/>
          <w:sz w:val="28"/>
          <w:szCs w:val="28"/>
        </w:rPr>
        <w:t xml:space="preserve">ведущий научный сотрудник филиала </w:t>
      </w:r>
    </w:p>
    <w:p w:rsidR="006F27F3" w:rsidRPr="006F27F3" w:rsidRDefault="006F27F3" w:rsidP="007C1137">
      <w:pPr>
        <w:spacing w:after="0" w:line="360" w:lineRule="auto"/>
        <w:jc w:val="right"/>
        <w:rPr>
          <w:rFonts w:ascii="Times New Roman" w:hAnsi="Times New Roman" w:cs="Times New Roman"/>
          <w:sz w:val="28"/>
          <w:szCs w:val="28"/>
        </w:rPr>
      </w:pPr>
      <w:r w:rsidRPr="006F27F3">
        <w:rPr>
          <w:rFonts w:ascii="Times New Roman" w:hAnsi="Times New Roman" w:cs="Times New Roman"/>
          <w:sz w:val="28"/>
          <w:szCs w:val="28"/>
        </w:rPr>
        <w:t xml:space="preserve">музеи Ф.М. Достоевского в </w:t>
      </w:r>
      <w:r w:rsidR="007C1137">
        <w:rPr>
          <w:rFonts w:ascii="Times New Roman" w:hAnsi="Times New Roman" w:cs="Times New Roman"/>
          <w:sz w:val="28"/>
          <w:szCs w:val="28"/>
        </w:rPr>
        <w:t>С</w:t>
      </w:r>
      <w:r w:rsidRPr="006F27F3">
        <w:rPr>
          <w:rFonts w:ascii="Times New Roman" w:hAnsi="Times New Roman" w:cs="Times New Roman"/>
          <w:sz w:val="28"/>
          <w:szCs w:val="28"/>
        </w:rPr>
        <w:t>тарой Руссе.</w:t>
      </w:r>
    </w:p>
    <w:p w:rsidR="006F27F3" w:rsidRPr="00602E3D" w:rsidRDefault="000804EA" w:rsidP="00933B5E">
      <w:pPr>
        <w:tabs>
          <w:tab w:val="left" w:pos="6684"/>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6F27F3" w:rsidRDefault="006F27F3" w:rsidP="00933B5E">
      <w:pPr>
        <w:spacing w:after="0" w:line="360" w:lineRule="auto"/>
        <w:jc w:val="both"/>
        <w:rPr>
          <w:rFonts w:ascii="Times New Roman" w:hAnsi="Times New Roman" w:cs="Times New Roman"/>
          <w:sz w:val="28"/>
          <w:szCs w:val="28"/>
        </w:rPr>
      </w:pPr>
      <w:r w:rsidRPr="00964CD2">
        <w:rPr>
          <w:rFonts w:ascii="Times New Roman" w:hAnsi="Times New Roman" w:cs="Times New Roman"/>
          <w:sz w:val="28"/>
          <w:szCs w:val="28"/>
        </w:rPr>
        <w:t>Сущность современных проблем н</w:t>
      </w:r>
      <w:r>
        <w:rPr>
          <w:rFonts w:ascii="Times New Roman" w:hAnsi="Times New Roman" w:cs="Times New Roman"/>
          <w:sz w:val="28"/>
          <w:szCs w:val="28"/>
        </w:rPr>
        <w:t xml:space="preserve">а глобальном уровне можно свести к нескольким идеям, среди которых на первом месте стоит поставить идею утопизма — построения на земле царства благоденствия. В течение веков утопизм принимал различные формы в виде умозрительных и практических проектов переустройства мира. </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вот интересная закономерность, подмеченная Достоевским и выраженная им наиболее ярко в поэме о великом инквизиторе, провозглашение самодостаточности человечества — </w:t>
      </w:r>
      <w:proofErr w:type="spellStart"/>
      <w:r>
        <w:rPr>
          <w:rFonts w:ascii="Times New Roman" w:hAnsi="Times New Roman" w:cs="Times New Roman"/>
          <w:sz w:val="28"/>
          <w:szCs w:val="28"/>
        </w:rPr>
        <w:t>человекобожества</w:t>
      </w:r>
      <w:proofErr w:type="spellEnd"/>
      <w:r>
        <w:rPr>
          <w:rFonts w:ascii="Times New Roman" w:hAnsi="Times New Roman" w:cs="Times New Roman"/>
          <w:sz w:val="28"/>
          <w:szCs w:val="28"/>
        </w:rPr>
        <w:t xml:space="preserve"> — на практике оборачивается утратой Богом данной человеческой свободы. Человек становится рабом греха, а грех возводится в статус религиозной и социальной нормы. Инквизитор говорит о том, что у людей будет отобрана свобода, а взамен человеку будет разрешено грешить. Что означает разрешение греха? Это когда понятие греха ушло из горизонта сознания и общественной мысли, из информационного пространства.</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утопизмом развивается идея создания нового человека. В начале прошлого столетия появилось понятие </w:t>
      </w:r>
      <w:proofErr w:type="spellStart"/>
      <w:r>
        <w:rPr>
          <w:rFonts w:ascii="Times New Roman" w:hAnsi="Times New Roman" w:cs="Times New Roman"/>
          <w:sz w:val="28"/>
          <w:szCs w:val="28"/>
        </w:rPr>
        <w:t>трансгуманизма</w:t>
      </w:r>
      <w:proofErr w:type="spellEnd"/>
      <w:r>
        <w:rPr>
          <w:rFonts w:ascii="Times New Roman" w:hAnsi="Times New Roman" w:cs="Times New Roman"/>
          <w:sz w:val="28"/>
          <w:szCs w:val="28"/>
        </w:rPr>
        <w:t xml:space="preserve"> — оно принадлежит культуре постмодерна и сейчас означает искусственное создание нового человека. Генная инженерия, искусственный интеллект, проблемы пола. Но о новом человеке заговорили еще в эпоху Просвещения или модерна. И. Кант выражает главную идею модерна: современность понимается не как временной отрезок между прошлым и будущим, а как качественное измерение человеческой жизни, как наступившее навсегда время осознания. Философ говорит о времени наступившего несовершеннолетия человечества. </w:t>
      </w:r>
      <w:r>
        <w:rPr>
          <w:rFonts w:ascii="Times New Roman" w:hAnsi="Times New Roman" w:cs="Times New Roman"/>
          <w:sz w:val="28"/>
          <w:szCs w:val="28"/>
        </w:rPr>
        <w:lastRenderedPageBreak/>
        <w:t xml:space="preserve">Совершеннолетие — это такой уровень сознания, когда критически осмысливаются все исторически сложившиеся формы жизни по критерию разумности. </w:t>
      </w:r>
      <w:r w:rsidRPr="0086441B">
        <w:rPr>
          <w:rFonts w:ascii="Times New Roman" w:hAnsi="Times New Roman" w:cs="Times New Roman"/>
          <w:sz w:val="28"/>
          <w:szCs w:val="28"/>
        </w:rPr>
        <w:t>Все, что не соответствует критерию критической разумности отсылается в прошлое под именем архаики — в область старины.</w:t>
      </w:r>
      <w:r>
        <w:rPr>
          <w:rFonts w:ascii="Times New Roman" w:hAnsi="Times New Roman" w:cs="Times New Roman"/>
          <w:sz w:val="28"/>
          <w:szCs w:val="28"/>
        </w:rPr>
        <w:t xml:space="preserve"> </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что хотелось бы обратить внимание: Кант</w:t>
      </w:r>
      <w:r w:rsidRPr="00D55C1F">
        <w:rPr>
          <w:rFonts w:ascii="Times New Roman" w:hAnsi="Times New Roman" w:cs="Times New Roman"/>
          <w:sz w:val="28"/>
          <w:szCs w:val="28"/>
        </w:rPr>
        <w:t xml:space="preserve"> понимает модерн, Просвещение, так же, как христиане понимают Новый завет: христианство — это такая новость, которая всегда будет новостью, всегда будет для человека актуальным, насущным.</w:t>
      </w:r>
      <w:r>
        <w:rPr>
          <w:rFonts w:ascii="Times New Roman" w:hAnsi="Times New Roman" w:cs="Times New Roman"/>
          <w:sz w:val="28"/>
          <w:szCs w:val="28"/>
        </w:rPr>
        <w:t xml:space="preserve"> И в этом смысле, модерн — это новая религия, которая плоды свои принесла в виде наступления постмодерна с его концом истории и </w:t>
      </w:r>
      <w:proofErr w:type="spellStart"/>
      <w:r>
        <w:rPr>
          <w:rFonts w:ascii="Times New Roman" w:hAnsi="Times New Roman" w:cs="Times New Roman"/>
          <w:sz w:val="28"/>
          <w:szCs w:val="28"/>
        </w:rPr>
        <w:t>трансгуманизмом</w:t>
      </w:r>
      <w:proofErr w:type="spellEnd"/>
      <w:r>
        <w:rPr>
          <w:rFonts w:ascii="Times New Roman" w:hAnsi="Times New Roman" w:cs="Times New Roman"/>
          <w:sz w:val="28"/>
          <w:szCs w:val="28"/>
        </w:rPr>
        <w:t>.</w:t>
      </w:r>
    </w:p>
    <w:p w:rsidR="006F27F3" w:rsidRDefault="006F27F3" w:rsidP="00933B5E">
      <w:pPr>
        <w:spacing w:after="0" w:line="360" w:lineRule="auto"/>
        <w:jc w:val="both"/>
        <w:rPr>
          <w:rFonts w:ascii="Times New Roman" w:hAnsi="Times New Roman" w:cs="Times New Roman"/>
          <w:sz w:val="28"/>
          <w:szCs w:val="28"/>
        </w:rPr>
      </w:pPr>
      <w:r w:rsidRPr="0035093D">
        <w:rPr>
          <w:rFonts w:ascii="Times New Roman" w:hAnsi="Times New Roman" w:cs="Times New Roman"/>
          <w:sz w:val="28"/>
          <w:szCs w:val="28"/>
        </w:rPr>
        <w:t>Достоевский такое сознание — самодостаточное — назвал в «Записках из подполья» болезнью.</w:t>
      </w:r>
      <w:r>
        <w:rPr>
          <w:rFonts w:ascii="Times New Roman" w:hAnsi="Times New Roman" w:cs="Times New Roman"/>
          <w:sz w:val="28"/>
          <w:szCs w:val="28"/>
        </w:rPr>
        <w:t xml:space="preserve"> Но это будет сказано в 60-е годы, и будет осмыслением эпохи 30-40-х годов в России как эпохи наступившего осознания. И это же будет время утопизма. Как заметил о. Георгий Флоровский, «у</w:t>
      </w:r>
      <w:r w:rsidRPr="00252AFF">
        <w:rPr>
          <w:rFonts w:ascii="Times New Roman" w:hAnsi="Times New Roman" w:cs="Times New Roman"/>
          <w:sz w:val="28"/>
          <w:szCs w:val="28"/>
        </w:rPr>
        <w:t>топизм есть верная сигнатура эпохи</w:t>
      </w:r>
      <w:r>
        <w:rPr>
          <w:rFonts w:ascii="Times New Roman" w:hAnsi="Times New Roman" w:cs="Times New Roman"/>
          <w:sz w:val="28"/>
          <w:szCs w:val="28"/>
        </w:rPr>
        <w:t>». Утопизм, направленный в глубь истории, к Золотому веку, воплощался в философии и литературе романтизма. Утопизм, направленный в будущее, выражался в социалистических проектах переустройства общества. И тогда же развивается антропологическое измерение утопизма: появляется выражение «новые люди». К новым людям причислял себя и своих соратников Герцен, а Чернышевский предпослал к своему роману «Что делать?» подзаголовок «Из рассказов о новых людях». Кто это? Достоевский скажет по поводу Герцена, что</w:t>
      </w:r>
      <w:r w:rsidRPr="00F4306D">
        <w:rPr>
          <w:rFonts w:ascii="Times New Roman" w:hAnsi="Times New Roman" w:cs="Times New Roman"/>
          <w:sz w:val="28"/>
          <w:szCs w:val="28"/>
        </w:rPr>
        <w:t xml:space="preserve"> </w:t>
      </w:r>
      <w:r>
        <w:rPr>
          <w:rFonts w:ascii="Times New Roman" w:hAnsi="Times New Roman" w:cs="Times New Roman"/>
          <w:sz w:val="28"/>
          <w:szCs w:val="28"/>
        </w:rPr>
        <w:t>он являет собой тип огромного большинства образованного нашего сословия, что в этом типе ярко обозначился разрыв его с народом. Отделяясь от народа, они потеряли и Бога. И наряду с этим происходит отрицание семьи, собственности, провозглашение революционных идей социализма. (21, 9)</w:t>
      </w:r>
      <w:r w:rsidRPr="00F4306D">
        <w:rPr>
          <w:rFonts w:ascii="Times New Roman" w:hAnsi="Times New Roman" w:cs="Times New Roman"/>
          <w:sz w:val="28"/>
          <w:szCs w:val="28"/>
        </w:rPr>
        <w:t>.</w:t>
      </w:r>
      <w:r>
        <w:rPr>
          <w:rFonts w:ascii="Times New Roman" w:hAnsi="Times New Roman" w:cs="Times New Roman"/>
          <w:sz w:val="28"/>
          <w:szCs w:val="28"/>
        </w:rPr>
        <w:t xml:space="preserve"> Сам Герцен так оценит кружок единомышленников: </w:t>
      </w:r>
      <w:r w:rsidRPr="00FE76F7">
        <w:rPr>
          <w:rFonts w:ascii="Times New Roman" w:hAnsi="Times New Roman" w:cs="Times New Roman"/>
          <w:sz w:val="28"/>
          <w:szCs w:val="28"/>
        </w:rPr>
        <w:t>«Огарева кружок состоял из прежних университетских товарищей, молодых ученых, художников и литераторов; их связывала общая религия, общий язык и еще больше — общая ненависть</w:t>
      </w:r>
      <w:r>
        <w:rPr>
          <w:rFonts w:ascii="Times New Roman" w:hAnsi="Times New Roman" w:cs="Times New Roman"/>
          <w:sz w:val="28"/>
          <w:szCs w:val="28"/>
        </w:rPr>
        <w:t>»</w:t>
      </w:r>
      <w:r w:rsidRPr="00FE76F7">
        <w:rPr>
          <w:rFonts w:ascii="Times New Roman" w:hAnsi="Times New Roman" w:cs="Times New Roman"/>
          <w:sz w:val="28"/>
          <w:szCs w:val="28"/>
        </w:rPr>
        <w:t>.</w:t>
      </w:r>
      <w:r>
        <w:rPr>
          <w:rFonts w:ascii="Times New Roman" w:hAnsi="Times New Roman" w:cs="Times New Roman"/>
          <w:sz w:val="28"/>
          <w:szCs w:val="28"/>
        </w:rPr>
        <w:t xml:space="preserve"> В чем заключалась новая религия? В самодостаточном критическом разуме: «Не сердце, а разум </w:t>
      </w:r>
      <w:r>
        <w:rPr>
          <w:rFonts w:ascii="Times New Roman" w:hAnsi="Times New Roman" w:cs="Times New Roman"/>
          <w:sz w:val="28"/>
          <w:szCs w:val="28"/>
        </w:rPr>
        <w:lastRenderedPageBreak/>
        <w:t xml:space="preserve">— </w:t>
      </w:r>
      <w:r w:rsidRPr="00FE76F7">
        <w:rPr>
          <w:rFonts w:ascii="Times New Roman" w:hAnsi="Times New Roman" w:cs="Times New Roman"/>
          <w:sz w:val="28"/>
          <w:szCs w:val="28"/>
        </w:rPr>
        <w:t xml:space="preserve">судья истины. А разуму </w:t>
      </w:r>
      <w:r>
        <w:rPr>
          <w:rFonts w:ascii="Times New Roman" w:hAnsi="Times New Roman" w:cs="Times New Roman"/>
          <w:sz w:val="28"/>
          <w:szCs w:val="28"/>
        </w:rPr>
        <w:t>кто судья? — Он сам». Наивысшее проявление такого разума находили тогда в Гегеле, поэтому Герцен выдаст знаменитую формулу: «</w:t>
      </w:r>
      <w:r w:rsidRPr="00B45B14">
        <w:rPr>
          <w:rFonts w:ascii="Times New Roman" w:hAnsi="Times New Roman" w:cs="Times New Roman"/>
          <w:sz w:val="28"/>
          <w:szCs w:val="28"/>
        </w:rPr>
        <w:t>Философия Гегеля — алгебра революции, она необыкновенно освобождает человека и не оставляет камня на камне от мира христианского, от мира преданий, переживших себя</w:t>
      </w:r>
      <w:r>
        <w:rPr>
          <w:rFonts w:ascii="Times New Roman" w:hAnsi="Times New Roman" w:cs="Times New Roman"/>
          <w:sz w:val="28"/>
          <w:szCs w:val="28"/>
        </w:rPr>
        <w:t>»</w:t>
      </w:r>
      <w:r w:rsidRPr="00B45B14">
        <w:rPr>
          <w:rFonts w:ascii="Times New Roman" w:hAnsi="Times New Roman" w:cs="Times New Roman"/>
          <w:sz w:val="28"/>
          <w:szCs w:val="28"/>
        </w:rPr>
        <w:t>.</w:t>
      </w:r>
    </w:p>
    <w:p w:rsidR="006F27F3" w:rsidRPr="00B45B14"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кто такие «новые люди».</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в 1873 году Достоевский в «Дневнике писателя» помещает главу «Старые люди», где размышляет о Герцене и Белинском, как о старых людях. «</w:t>
      </w:r>
      <w:r w:rsidRPr="001D226F">
        <w:rPr>
          <w:rFonts w:ascii="Times New Roman" w:hAnsi="Times New Roman" w:cs="Times New Roman"/>
          <w:sz w:val="28"/>
          <w:szCs w:val="28"/>
        </w:rPr>
        <w:t>Мне часто пр</w:t>
      </w:r>
      <w:r>
        <w:rPr>
          <w:rFonts w:ascii="Times New Roman" w:hAnsi="Times New Roman" w:cs="Times New Roman"/>
          <w:sz w:val="28"/>
          <w:szCs w:val="28"/>
        </w:rPr>
        <w:t xml:space="preserve">ипоминаются теперь старые люди, </w:t>
      </w:r>
      <w:r w:rsidRPr="001D226F">
        <w:rPr>
          <w:rFonts w:ascii="Times New Roman" w:hAnsi="Times New Roman" w:cs="Times New Roman"/>
          <w:sz w:val="28"/>
          <w:szCs w:val="28"/>
        </w:rPr>
        <w:t>конечно потому, что встречаюсь с новыми</w:t>
      </w:r>
      <w:r>
        <w:rPr>
          <w:rFonts w:ascii="Times New Roman" w:hAnsi="Times New Roman" w:cs="Times New Roman"/>
          <w:sz w:val="28"/>
          <w:szCs w:val="28"/>
        </w:rPr>
        <w:t>» (21, 8)</w:t>
      </w:r>
      <w:r w:rsidRPr="001D226F">
        <w:rPr>
          <w:rFonts w:ascii="Times New Roman" w:hAnsi="Times New Roman" w:cs="Times New Roman"/>
          <w:sz w:val="28"/>
          <w:szCs w:val="28"/>
        </w:rPr>
        <w:t>.</w:t>
      </w:r>
      <w:r>
        <w:rPr>
          <w:rFonts w:ascii="Times New Roman" w:hAnsi="Times New Roman" w:cs="Times New Roman"/>
          <w:sz w:val="28"/>
          <w:szCs w:val="28"/>
        </w:rPr>
        <w:t xml:space="preserve"> Очевидно, что «старый» — это не хронологическое определение, а полемичное по отношению к самоопределению «новых людей». </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кто новые? </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Интересно, что идеи Достоевского о новых людях выражаются в размышлениях о русской женщине. Тому были объективные причины: с 60-х годов начинается процесс первой широкой женской эмансипации. Еще в начале 60-х девушка не могла быть студенткой. С середины десятилетия ситуация меняется: русская женщина врывается в общественную жизнь России. Таких женщин будут называть шестидесятницы. Две идеи главенствовали в этом движении — идея жертвенного служения обществу и идея новых людей, сформулированная у Чернышевского как идея разумного эгоизма.</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1877 году Достоевский скажет: </w:t>
      </w:r>
      <w:r w:rsidRPr="001D226F">
        <w:rPr>
          <w:rFonts w:ascii="Times New Roman" w:hAnsi="Times New Roman" w:cs="Times New Roman"/>
          <w:sz w:val="28"/>
          <w:szCs w:val="28"/>
        </w:rPr>
        <w:t>«…может быть, русская-то женщина и спасет нас всех, всё общество наше, новой возродившейся в ней энергией, самой благороднейшей жаждой делать д</w:t>
      </w:r>
      <w:r>
        <w:rPr>
          <w:rFonts w:ascii="Times New Roman" w:hAnsi="Times New Roman" w:cs="Times New Roman"/>
          <w:sz w:val="28"/>
          <w:szCs w:val="28"/>
        </w:rPr>
        <w:t>ело и это до жертвы, до подвига». Это будет сказано по поводу участия русской женщины в войне за независимость балканских славян с Турцией.</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одной стороны, жертвенное служение, которое предполагает любовь к другому; с другой стороны, эгоизм — любовь к самому себе. Два противоположных направления, и полемика русских писателей.</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романе «Братья Карамазовы» писатель изобразит типы старых и новых людей.  Женские образы в этой грани романа наиболее выразительны.</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здесь Достоевский соблюдает </w:t>
      </w:r>
      <w:proofErr w:type="spellStart"/>
      <w:r>
        <w:rPr>
          <w:rFonts w:ascii="Times New Roman" w:hAnsi="Times New Roman" w:cs="Times New Roman"/>
          <w:sz w:val="28"/>
          <w:szCs w:val="28"/>
        </w:rPr>
        <w:t>поколенническую</w:t>
      </w:r>
      <w:proofErr w:type="spellEnd"/>
      <w:r>
        <w:rPr>
          <w:rFonts w:ascii="Times New Roman" w:hAnsi="Times New Roman" w:cs="Times New Roman"/>
          <w:sz w:val="28"/>
          <w:szCs w:val="28"/>
        </w:rPr>
        <w:t xml:space="preserve"> хронологию. В начале романа рассказывается о женах Федора Павловича — это поколение 30-40-х. по поводу первой жены Аделаиды сказано, что она принадлежала к типу мечтательниц. Она бежит из семейства, брак совершается увозом: «</w:t>
      </w:r>
      <w:r w:rsidRPr="00CF2AF7">
        <w:rPr>
          <w:rFonts w:ascii="Times New Roman" w:hAnsi="Times New Roman" w:cs="Times New Roman"/>
          <w:sz w:val="28"/>
          <w:szCs w:val="28"/>
        </w:rPr>
        <w:t>Ей,</w:t>
      </w:r>
      <w:r>
        <w:rPr>
          <w:rFonts w:ascii="Times New Roman" w:hAnsi="Times New Roman" w:cs="Times New Roman"/>
          <w:sz w:val="28"/>
          <w:szCs w:val="28"/>
        </w:rPr>
        <w:t xml:space="preserve"> может быть, захотелось заявить </w:t>
      </w:r>
      <w:r w:rsidRPr="00CF2AF7">
        <w:rPr>
          <w:rFonts w:ascii="Times New Roman" w:hAnsi="Times New Roman" w:cs="Times New Roman"/>
          <w:sz w:val="28"/>
          <w:szCs w:val="28"/>
        </w:rPr>
        <w:t xml:space="preserve">женскую самостоятельность, </w:t>
      </w:r>
      <w:r>
        <w:rPr>
          <w:rFonts w:ascii="Times New Roman" w:hAnsi="Times New Roman" w:cs="Times New Roman"/>
          <w:sz w:val="28"/>
          <w:szCs w:val="28"/>
        </w:rPr>
        <w:t>пойти против общественных усло</w:t>
      </w:r>
      <w:r w:rsidRPr="00CF2AF7">
        <w:rPr>
          <w:rFonts w:ascii="Times New Roman" w:hAnsi="Times New Roman" w:cs="Times New Roman"/>
          <w:sz w:val="28"/>
          <w:szCs w:val="28"/>
        </w:rPr>
        <w:t>вий, против деспот</w:t>
      </w:r>
      <w:r>
        <w:rPr>
          <w:rFonts w:ascii="Times New Roman" w:hAnsi="Times New Roman" w:cs="Times New Roman"/>
          <w:sz w:val="28"/>
          <w:szCs w:val="28"/>
        </w:rPr>
        <w:t>изма своего родства и семейства…»</w:t>
      </w:r>
    </w:p>
    <w:p w:rsidR="006F27F3" w:rsidRPr="00CF2AF7"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точно также жениться Герцен, что изобразит в романе «Кто виноват», а Чернышевский эту коллизию воспроизведет в романе «Что делать?», причем с таким же внутренним содержанием, что и у Аделаиды — важно было заявить свою женскую самостоятельность.</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Катерина Ивановна и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 шестидесятницы: им по 20 лет с небольшим на время действия романа, которое приходится на 1866 год. </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Женские образы в романе писатель выстраивает, исходя, в том числе и из личного опыта жизни с шестидесятницами. И здесь стоит упомянуть его любовницу </w:t>
      </w:r>
      <w:proofErr w:type="spellStart"/>
      <w:r>
        <w:rPr>
          <w:rFonts w:ascii="Times New Roman" w:hAnsi="Times New Roman" w:cs="Times New Roman"/>
          <w:sz w:val="28"/>
          <w:szCs w:val="28"/>
        </w:rPr>
        <w:t>Аполлинарию</w:t>
      </w:r>
      <w:proofErr w:type="spellEnd"/>
      <w:r>
        <w:rPr>
          <w:rFonts w:ascii="Times New Roman" w:hAnsi="Times New Roman" w:cs="Times New Roman"/>
          <w:sz w:val="28"/>
          <w:szCs w:val="28"/>
        </w:rPr>
        <w:t xml:space="preserve"> Суслову. Дочь состоятельного человека — управляющего имениями графа Шереметьева. В 18 лет она начинает вести дневник, одна из первых записей которого посвящена теме жертвенного служения ближнему и обществу. Это пафос шестидесятниц. «Я хочу уехать в деревню, чтобы жить рядом с </w:t>
      </w:r>
      <w:proofErr w:type="spellStart"/>
      <w:r>
        <w:rPr>
          <w:rFonts w:ascii="Times New Roman" w:hAnsi="Times New Roman" w:cs="Times New Roman"/>
          <w:sz w:val="28"/>
          <w:szCs w:val="28"/>
        </w:rPr>
        <w:t>крестианами</w:t>
      </w:r>
      <w:proofErr w:type="spellEnd"/>
      <w:r>
        <w:rPr>
          <w:rFonts w:ascii="Times New Roman" w:hAnsi="Times New Roman" w:cs="Times New Roman"/>
          <w:sz w:val="28"/>
          <w:szCs w:val="28"/>
        </w:rPr>
        <w:t xml:space="preserve">. Я хочу служить им. Жизнь без служения — недостойная жизнь». Но она не стала учительницей, не стала писательницей. Она быстро бросит Достоевского и спустя годы выйдет за молодого, начинающего философа В. Розанова. Бросит и его. Розанов будет писать по поводу Сусловой о злобной атеистке-шестидесятнице с принципиально колючей и бездетной постелью. Достоевский напишет по поводу </w:t>
      </w:r>
      <w:proofErr w:type="spellStart"/>
      <w:r>
        <w:rPr>
          <w:rFonts w:ascii="Times New Roman" w:hAnsi="Times New Roman" w:cs="Times New Roman"/>
          <w:sz w:val="28"/>
          <w:szCs w:val="28"/>
        </w:rPr>
        <w:t>Аполлинарии</w:t>
      </w:r>
      <w:proofErr w:type="spellEnd"/>
      <w:r>
        <w:rPr>
          <w:rFonts w:ascii="Times New Roman" w:hAnsi="Times New Roman" w:cs="Times New Roman"/>
          <w:sz w:val="28"/>
          <w:szCs w:val="28"/>
        </w:rPr>
        <w:t xml:space="preserve"> ее сестре Надежде Сусловой: человек, который требует от окружающих всех совершенств, а к себе не предъявляет никаких требований.</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Вторая шестидесятница — Анна Григорьевна. Вот что она пишет о тех чувствах, чтобы были у них. У нас не было взаимного физического влечения, которое рождается у людей одного возраста. Это было что-то головное. И далее она выражает книжные представления о любви: пишет о благородстве, таланте Достоевского. Но потом появляются живые, исходящие из сердца, слова: это была охватившее мое сердце жалость к этому одинокому, брошенному родственниками, больному, столько пострадавшему человеку. Мне захотелось разделить его труды, захотелось сделать его счастливым. Имеется в виду не сентиментальное — неглубокое — чувство, а способность настолько глубоко принять страдание другого в свое сердце, что самому становится больно. Как говорят Отцы Церкви, способность испить чашу другого до дна, и есть любовь.</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вот в романе мы встречаемся с двумя шестидесятницами — Катериной Ивановной и </w:t>
      </w:r>
      <w:proofErr w:type="spellStart"/>
      <w:r>
        <w:rPr>
          <w:rFonts w:ascii="Times New Roman" w:hAnsi="Times New Roman" w:cs="Times New Roman"/>
          <w:sz w:val="28"/>
          <w:szCs w:val="28"/>
        </w:rPr>
        <w:t>Грушенькой</w:t>
      </w:r>
      <w:proofErr w:type="spellEnd"/>
      <w:r>
        <w:rPr>
          <w:rFonts w:ascii="Times New Roman" w:hAnsi="Times New Roman" w:cs="Times New Roman"/>
          <w:sz w:val="28"/>
          <w:szCs w:val="28"/>
        </w:rPr>
        <w:t xml:space="preserve">. Катерина Ивановна — умная, красивая и богатая — делает в романе первый жизненный шаг, исполненный благородства: она целью совей жизни поставила спасение Мити — этого заблудшего человека. Он перед ней виновен, а она так великодушна, что желает его спасти. </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Книга, в которой рассказывается о любви Катерины Ивановны, называется «Надрывы». Любовь людей соединяет, а здесь — надрыв. Это как та пуговица, что еще совсем не оторвалась, но функцию свою уже не исполняет: по факту она есть, а по сути ее нет. Вот такая и любовь Катерины Ивановны к Мите. Достоевский проверяет своих героев. Катерина Ивановна встречает Ивана, которого полюбила по-настоящему. Что же, надо признаваться Мите: прости, я спасать тебя больше не буду. То есть надо отказаться от благородства. И вот здесь уже игра в благородство простирается до другой, гораздо более серьезной истории: Катерина Ивановна не может самой себе признаться в том, что она может быть не благородной. Когда человек не может признаться себе в том, что он может быть плохим — это проявление гордыни. Так возникает любовный треугольник — Катерина Ивановна, Митя, Иван. Достоевский идет еще дальше: он, можно сказать, освобождает Катерину Ивановну: Митя </w:t>
      </w:r>
      <w:r>
        <w:rPr>
          <w:rFonts w:ascii="Times New Roman" w:hAnsi="Times New Roman" w:cs="Times New Roman"/>
          <w:sz w:val="28"/>
          <w:szCs w:val="28"/>
        </w:rPr>
        <w:lastRenderedPageBreak/>
        <w:t xml:space="preserve">полюбил </w:t>
      </w:r>
      <w:proofErr w:type="spellStart"/>
      <w:r>
        <w:rPr>
          <w:rFonts w:ascii="Times New Roman" w:hAnsi="Times New Roman" w:cs="Times New Roman"/>
          <w:sz w:val="28"/>
          <w:szCs w:val="28"/>
        </w:rPr>
        <w:t>Грушеньку</w:t>
      </w:r>
      <w:proofErr w:type="spellEnd"/>
      <w:r>
        <w:rPr>
          <w:rFonts w:ascii="Times New Roman" w:hAnsi="Times New Roman" w:cs="Times New Roman"/>
          <w:sz w:val="28"/>
          <w:szCs w:val="28"/>
        </w:rPr>
        <w:t xml:space="preserve">. Но она продолжает упорствовать в своем благородстве. В начале романа внутреннее состояние героини — созревшая ненависть, в порыве которой она говорит Алеше про Митю и </w:t>
      </w:r>
      <w:proofErr w:type="spellStart"/>
      <w:r>
        <w:rPr>
          <w:rFonts w:ascii="Times New Roman" w:hAnsi="Times New Roman" w:cs="Times New Roman"/>
          <w:sz w:val="28"/>
          <w:szCs w:val="28"/>
        </w:rPr>
        <w:t>Грушеньку</w:t>
      </w:r>
      <w:proofErr w:type="spellEnd"/>
      <w:r>
        <w:rPr>
          <w:rFonts w:ascii="Times New Roman" w:hAnsi="Times New Roman" w:cs="Times New Roman"/>
          <w:sz w:val="28"/>
          <w:szCs w:val="28"/>
        </w:rPr>
        <w:t xml:space="preserve">: он бросит эту тварь, вернется ко мне. Но тогда я уже не буду ему больше женой, а только любящей сестрой. А что я через него перенесла — за это он должен будет открывать передо мной все свои мысли и чувства, как сейчас их открывает перед Богом. Вот куда ставит себя кричащий эгоизм и гордыня — на место Бога. И чем же заканчивается первый шаг? Митя обрел любовь с </w:t>
      </w:r>
      <w:proofErr w:type="spellStart"/>
      <w:r>
        <w:rPr>
          <w:rFonts w:ascii="Times New Roman" w:hAnsi="Times New Roman" w:cs="Times New Roman"/>
          <w:sz w:val="28"/>
          <w:szCs w:val="28"/>
        </w:rPr>
        <w:t>Грушенькой</w:t>
      </w:r>
      <w:proofErr w:type="spellEnd"/>
      <w:r>
        <w:rPr>
          <w:rFonts w:ascii="Times New Roman" w:hAnsi="Times New Roman" w:cs="Times New Roman"/>
          <w:sz w:val="28"/>
          <w:szCs w:val="28"/>
        </w:rPr>
        <w:t>, и Иван сошел с ума. Что называется, ей двадцать с небольшим и начать новую жизнь не составит труда. Но Достоевский показывает: между умом и сердцем есть известное расстояние — ум быстро переходит к тому, что принимает за истину, а сердцу, чтобы оно освободилось для новой жизни, требуется время борьбы, страданий и слез. И у всех это время разное.</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Путь </w:t>
      </w:r>
      <w:proofErr w:type="spellStart"/>
      <w:r>
        <w:rPr>
          <w:rFonts w:ascii="Times New Roman" w:hAnsi="Times New Roman" w:cs="Times New Roman"/>
          <w:sz w:val="28"/>
          <w:szCs w:val="28"/>
        </w:rPr>
        <w:t>Грушеньки</w:t>
      </w:r>
      <w:proofErr w:type="spellEnd"/>
      <w:r>
        <w:rPr>
          <w:rFonts w:ascii="Times New Roman" w:hAnsi="Times New Roman" w:cs="Times New Roman"/>
          <w:sz w:val="28"/>
          <w:szCs w:val="28"/>
        </w:rPr>
        <w:t xml:space="preserve"> начинается с того, что ее, 17-летней девочкой, соблазнил, бросил и ославил польский офицер. Девушка в 17 лет потеряла главное свое богатство — чистоту. В начале романа ее внутренне состояние также характеризуется ненавистью, но другого рода — это ненависть к себе и ко всему миру за свою поруганную честь. Сосредоточенность на своей беде достигла таких размеров, что начинается процесс саморазрушения. Как загипнотизированная удавом лягушка упирается лапками, кричит, но продолжает ползти к своему убийце, так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начинает жить всем назло: становится наложницей самого старого и самого богатого купца Самсонова. Проворачивает темные дела по скупке и продаже векселей с Федором Павловичем. Ее называют </w:t>
      </w:r>
      <w:proofErr w:type="spellStart"/>
      <w:r>
        <w:rPr>
          <w:rFonts w:ascii="Times New Roman" w:hAnsi="Times New Roman" w:cs="Times New Roman"/>
          <w:sz w:val="28"/>
          <w:szCs w:val="28"/>
        </w:rPr>
        <w:t>инфернальницей</w:t>
      </w:r>
      <w:proofErr w:type="spellEnd"/>
      <w:r>
        <w:rPr>
          <w:rFonts w:ascii="Times New Roman" w:hAnsi="Times New Roman" w:cs="Times New Roman"/>
          <w:sz w:val="28"/>
          <w:szCs w:val="28"/>
        </w:rPr>
        <w:t xml:space="preserve">, зверем — проводницей нечистой силы. И когда в первый раз видит Алешу, этого девятнадцатилетнего чистого мальчика, она говорит: я его соблазню. Зачем? Я грязная, и весь мир вокруг меня грязный, — пытается она себе самой доказать. И вот она, казалось бы, достигает своего: Алеша попадает в дом </w:t>
      </w:r>
      <w:proofErr w:type="spellStart"/>
      <w:r>
        <w:rPr>
          <w:rFonts w:ascii="Times New Roman" w:hAnsi="Times New Roman" w:cs="Times New Roman"/>
          <w:sz w:val="28"/>
          <w:szCs w:val="28"/>
        </w:rPr>
        <w:t>Грушеньки</w:t>
      </w:r>
      <w:proofErr w:type="spellEnd"/>
      <w:r>
        <w:rPr>
          <w:rFonts w:ascii="Times New Roman" w:hAnsi="Times New Roman" w:cs="Times New Roman"/>
          <w:sz w:val="28"/>
          <w:szCs w:val="28"/>
        </w:rPr>
        <w:t xml:space="preserve"> в страшном состоянии — его любимый старец Зосима, от смерти которого он ждал победы духа над плотью, </w:t>
      </w:r>
      <w:proofErr w:type="gramStart"/>
      <w:r>
        <w:rPr>
          <w:rFonts w:ascii="Times New Roman" w:hAnsi="Times New Roman" w:cs="Times New Roman"/>
          <w:sz w:val="28"/>
          <w:szCs w:val="28"/>
        </w:rPr>
        <w:t>взял</w:t>
      </w:r>
      <w:proofErr w:type="gramEnd"/>
      <w:r>
        <w:rPr>
          <w:rFonts w:ascii="Times New Roman" w:hAnsi="Times New Roman" w:cs="Times New Roman"/>
          <w:sz w:val="28"/>
          <w:szCs w:val="28"/>
        </w:rPr>
        <w:t xml:space="preserve"> да и пропах. Горожане изменили о нем свое мнение, в монастыре </w:t>
      </w:r>
      <w:r>
        <w:rPr>
          <w:rFonts w:ascii="Times New Roman" w:hAnsi="Times New Roman" w:cs="Times New Roman"/>
          <w:sz w:val="28"/>
          <w:szCs w:val="28"/>
        </w:rPr>
        <w:lastRenderedPageBreak/>
        <w:t xml:space="preserve">бунт. Алеша, потрясенный всеми этими событиями, поздним вечером выходит из стен монастыря. Навстречу ему его товарищ семинарист Ракитин, который не любит Алешу, завидует его таланту и чистоте, но тонко чувствует его состояние и начинает соблазнять: Алеша, ты ведь сегодня ничего не ел. — Да, я голоден. – А у меня, кроме колбасы ничего нет. (Колбасу в монастыре не едят). — Давай колбасу. — Колбасу будешь? А у меня и водка есть. — Давай и водку. — Слушай, может быть тогда к </w:t>
      </w:r>
      <w:proofErr w:type="spellStart"/>
      <w:r>
        <w:rPr>
          <w:rFonts w:ascii="Times New Roman" w:hAnsi="Times New Roman" w:cs="Times New Roman"/>
          <w:sz w:val="28"/>
          <w:szCs w:val="28"/>
        </w:rPr>
        <w:t>Грушеньке</w:t>
      </w:r>
      <w:proofErr w:type="spellEnd"/>
      <w:r>
        <w:rPr>
          <w:rFonts w:ascii="Times New Roman" w:hAnsi="Times New Roman" w:cs="Times New Roman"/>
          <w:sz w:val="28"/>
          <w:szCs w:val="28"/>
        </w:rPr>
        <w:t xml:space="preserve"> пойдем? — Пойдем и к </w:t>
      </w:r>
      <w:proofErr w:type="spellStart"/>
      <w:r>
        <w:rPr>
          <w:rFonts w:ascii="Times New Roman" w:hAnsi="Times New Roman" w:cs="Times New Roman"/>
          <w:sz w:val="28"/>
          <w:szCs w:val="28"/>
        </w:rPr>
        <w:t>Грушеньке</w:t>
      </w:r>
      <w:proofErr w:type="spellEnd"/>
      <w:r>
        <w:rPr>
          <w:rFonts w:ascii="Times New Roman" w:hAnsi="Times New Roman" w:cs="Times New Roman"/>
          <w:sz w:val="28"/>
          <w:szCs w:val="28"/>
        </w:rPr>
        <w:t xml:space="preserve">. Вот они ступени падения: колбаса, водка,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Ракитин хочет увидеть падение праведника. И, казалось бы, Ракитин добивается своего: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приказала принести шампанского. И вот она эта сцена: Ракитин у стола пьет шампанское и ожидает падения праведника. Алеша сидит на диване.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вскочила к нему на колени, как кошечка обвила его руками и начинает заговаривать. Но падения праведника не происходит. Когда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обращает внимание на убитое горем и отрешенное к происходящему лицо Алеши и спрашивает: «Алеша, что с тобой», и узнает о смерти старца Зосимы, она набожно перекрестилась, и с каким-то испугом соскочила с колен. И далее она впервые в романе открывает свое изболевшееся сердце другому — она начинает исповедоваться перед Алешей. </w:t>
      </w:r>
      <w:r>
        <w:rPr>
          <w:rFonts w:ascii="Times New Roman" w:hAnsi="Times New Roman" w:cs="Times New Roman"/>
          <w:sz w:val="28"/>
          <w:szCs w:val="28"/>
        </w:rPr>
        <w:tab/>
        <w:t xml:space="preserve">Я хочу рассказать тебе Алеша историю про одну злющую-презлющую бабу — это история про меня. Эта баба за свою жизнь не сделала ни одного доброго дела, кроме одного: она со своего огорода прохожему луковку подала. И вот эта баба умерла. Ее ожидает ад за ее жизнь, но тут появляется ангел и говорит: хватайся за луковку, буду тянуть тебя в рай, быть может, и вытяну. И когда Ракитин смеется над этой историей, Алеша говорит: Миша, не смейся. Она мне сейчас луковку подала. Что произошло в этой потрясающей сцене по глубине видения существа человека и человеческих отношений? Увидев, почувствовав сильное страдание другого,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впервые забыла о себе — это равносильно тому, что лягушка перестала слушаться удава. Достоевский показывает: если человек способен забыть о себе при виде чужой беды в человеке рождается такой свет, что за него, как за луковку, можно хвататься, и тогда все спасено. </w:t>
      </w:r>
      <w:r>
        <w:rPr>
          <w:rFonts w:ascii="Times New Roman" w:hAnsi="Times New Roman" w:cs="Times New Roman"/>
          <w:sz w:val="28"/>
          <w:szCs w:val="28"/>
        </w:rPr>
        <w:lastRenderedPageBreak/>
        <w:t xml:space="preserve">Способность так пожалеть человека — это первый шаг к жертвенной, истинной любви. Так и в </w:t>
      </w:r>
      <w:proofErr w:type="spellStart"/>
      <w:r>
        <w:rPr>
          <w:rFonts w:ascii="Times New Roman" w:hAnsi="Times New Roman" w:cs="Times New Roman"/>
          <w:sz w:val="28"/>
          <w:szCs w:val="28"/>
        </w:rPr>
        <w:t>Грушеньке</w:t>
      </w:r>
      <w:proofErr w:type="spellEnd"/>
      <w:r>
        <w:rPr>
          <w:rFonts w:ascii="Times New Roman" w:hAnsi="Times New Roman" w:cs="Times New Roman"/>
          <w:sz w:val="28"/>
          <w:szCs w:val="28"/>
        </w:rPr>
        <w:t xml:space="preserve"> рождается внутренний, новый человек. И она прощается с Алешей со словами: полетела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в новую жизнь. Да, головой она еще в своей прошлой жизни, где в центре находится ее обидчик, но Алеша, как она скажет «мне сердце перевернул». Сердце уже встало с головы на ноги.</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нам показывает Достоевский в двух женских образах. Внешне Катерина Ивановна идет путем жертвенного служения ближнему, путем жертвенной любви. Она воспитана, благообразна, совершает добрые дела, способна к сочувствию, но внутри бушуют гордыня и эгоизм, с которыми она справиться не может. </w:t>
      </w:r>
      <w:proofErr w:type="spellStart"/>
      <w:r>
        <w:rPr>
          <w:rFonts w:ascii="Times New Roman" w:hAnsi="Times New Roman" w:cs="Times New Roman"/>
          <w:sz w:val="28"/>
          <w:szCs w:val="28"/>
        </w:rPr>
        <w:t>Грушенька</w:t>
      </w:r>
      <w:proofErr w:type="spellEnd"/>
      <w:r>
        <w:rPr>
          <w:rFonts w:ascii="Times New Roman" w:hAnsi="Times New Roman" w:cs="Times New Roman"/>
          <w:sz w:val="28"/>
          <w:szCs w:val="28"/>
        </w:rPr>
        <w:t xml:space="preserve"> внешне относится к новым людям: она, дочь дьякона, то есть происходит из духовного звания, начинает свой путь с блуда, затем, вполне в духе разумного эгоизма, сколачивает деньги. Статус наложницы старика-купца — это вызов общественной морали. Но в сердце ее таится любовь к ближнему: способность испить чашу страдания другого до дна и есть любовь.</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Несовпадение внешнего и внутреннего. Почему? Достоевский показывает жизнь человека и народа на трех уровнях — социальном, уровне сознания и уровне сердечном, духовном. Очевидной причинно-следственной связи между ними нет, потому что глубина сердечной жизни, где человек пред Богом предстоит, есть тайна даже для самого человека, не говоря уже о других. Поэтому сказано: не суди. </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этой тайне происходит зарождение нового человека — единственно нового, о котором апостол Павел сказал, что человек научен Иисусом Христом «обновиться духом ума» и «облечься в нового человека, созданного по Богу, в праведности и святости истины» (</w:t>
      </w:r>
      <w:proofErr w:type="spellStart"/>
      <w:r>
        <w:rPr>
          <w:rFonts w:ascii="Times New Roman" w:hAnsi="Times New Roman" w:cs="Times New Roman"/>
          <w:sz w:val="28"/>
          <w:szCs w:val="28"/>
        </w:rPr>
        <w:t>Ефес</w:t>
      </w:r>
      <w:proofErr w:type="spellEnd"/>
      <w:r>
        <w:rPr>
          <w:rFonts w:ascii="Times New Roman" w:hAnsi="Times New Roman" w:cs="Times New Roman"/>
          <w:sz w:val="28"/>
          <w:szCs w:val="28"/>
        </w:rPr>
        <w:t>. 4: 23-24). Все остальное новое — это просто новая форма забытого старого.</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вот когда мы говорим о современных вызовах и духовном выборе, хорошо в размышлениях на эту тему опираться на нашу культурную традицию, и в частности, на Достоевского.</w:t>
      </w:r>
    </w:p>
    <w:p w:rsidR="006F27F3" w:rsidRDefault="006F27F3" w:rsidP="00933B5E">
      <w:pPr>
        <w:spacing w:after="0" w:line="360" w:lineRule="auto"/>
        <w:jc w:val="both"/>
        <w:rPr>
          <w:rFonts w:ascii="Times New Roman" w:hAnsi="Times New Roman" w:cs="Times New Roman"/>
          <w:sz w:val="28"/>
          <w:szCs w:val="28"/>
        </w:rPr>
      </w:pPr>
    </w:p>
    <w:p w:rsidR="006F27F3" w:rsidRDefault="006F27F3" w:rsidP="00933B5E">
      <w:pPr>
        <w:spacing w:after="0" w:line="360" w:lineRule="auto"/>
        <w:jc w:val="center"/>
        <w:rPr>
          <w:rFonts w:ascii="Times New Roman" w:hAnsi="Times New Roman" w:cs="Times New Roman"/>
          <w:sz w:val="28"/>
          <w:szCs w:val="28"/>
        </w:rPr>
      </w:pPr>
    </w:p>
    <w:p w:rsidR="006F27F3" w:rsidRDefault="006F27F3" w:rsidP="00933B5E">
      <w:pPr>
        <w:spacing w:after="0" w:line="360" w:lineRule="auto"/>
        <w:jc w:val="center"/>
        <w:rPr>
          <w:rFonts w:ascii="Times New Roman" w:hAnsi="Times New Roman" w:cs="Times New Roman"/>
          <w:sz w:val="28"/>
          <w:szCs w:val="28"/>
        </w:rPr>
      </w:pPr>
    </w:p>
    <w:p w:rsidR="006F27F3" w:rsidRDefault="006F27F3" w:rsidP="00933B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Кант называл Просвещением выход человека из состояния несовершеннолетия, из возраста совершеннолетия. Совершеннолетие означает тот факт, что человек начинает осознавать, то есть начинает сознательно пользоваться своим умом — наступает время осознания. И вот это время стали называть современностью — модерном. «</w:t>
      </w:r>
      <w:r w:rsidRPr="00C56033">
        <w:rPr>
          <w:rFonts w:ascii="Times New Roman" w:hAnsi="Times New Roman" w:cs="Times New Roman"/>
          <w:b/>
          <w:sz w:val="28"/>
          <w:szCs w:val="28"/>
        </w:rPr>
        <w:t>ПРОСВЕЩЕНИЕ — это выход человека из состояния несовершеннолетия, в котором он находится по собственной вине. Несовершеннолетие — это неспособность пользоваться своим рассудком без руководства со стороны кого-то другого</w:t>
      </w:r>
      <w:r>
        <w:rPr>
          <w:rFonts w:ascii="Times New Roman" w:hAnsi="Times New Roman" w:cs="Times New Roman"/>
          <w:sz w:val="28"/>
          <w:szCs w:val="28"/>
        </w:rPr>
        <w:t>» (Кант. Т. 8. 29).</w:t>
      </w:r>
    </w:p>
    <w:p w:rsidR="006F27F3" w:rsidRDefault="006F27F3" w:rsidP="00933B5E">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Лиотар</w:t>
      </w:r>
      <w:proofErr w:type="spellEnd"/>
      <w:r>
        <w:rPr>
          <w:rFonts w:ascii="Times New Roman" w:hAnsi="Times New Roman" w:cs="Times New Roman"/>
          <w:sz w:val="28"/>
          <w:szCs w:val="28"/>
        </w:rPr>
        <w:t xml:space="preserve"> утверждает, что в искусстве современности не идея прекрасного занимает главное место, а категория возвышенного, которое по сути своей </w:t>
      </w:r>
      <w:proofErr w:type="spellStart"/>
      <w:r>
        <w:rPr>
          <w:rFonts w:ascii="Times New Roman" w:hAnsi="Times New Roman" w:cs="Times New Roman"/>
          <w:sz w:val="28"/>
          <w:szCs w:val="28"/>
        </w:rPr>
        <w:t>неизобразима</w:t>
      </w:r>
      <w:proofErr w:type="spellEnd"/>
      <w:r>
        <w:rPr>
          <w:rFonts w:ascii="Times New Roman" w:hAnsi="Times New Roman" w:cs="Times New Roman"/>
          <w:sz w:val="28"/>
          <w:szCs w:val="28"/>
        </w:rPr>
        <w:t xml:space="preserve">, поэтому художник может на нее только указывать, отсюда искусство абстракции. Черный квадрат Малевича — это и есть изображение </w:t>
      </w:r>
      <w:proofErr w:type="spellStart"/>
      <w:r>
        <w:rPr>
          <w:rFonts w:ascii="Times New Roman" w:hAnsi="Times New Roman" w:cs="Times New Roman"/>
          <w:sz w:val="28"/>
          <w:szCs w:val="28"/>
        </w:rPr>
        <w:t>неизобразимого</w:t>
      </w:r>
      <w:proofErr w:type="spellEnd"/>
      <w:r>
        <w:rPr>
          <w:rFonts w:ascii="Times New Roman" w:hAnsi="Times New Roman" w:cs="Times New Roman"/>
          <w:sz w:val="28"/>
          <w:szCs w:val="28"/>
        </w:rPr>
        <w:t xml:space="preserve">. Черная дыра на месте Бога — вот что такое квадрат Малевича. Абстракция и есть черная дыра, даже если она наполнена красками. Запрет на изображение в Ветхом Завете связан с тем, чтобы люди не смешали Бога с </w:t>
      </w:r>
      <w:proofErr w:type="spellStart"/>
      <w:r>
        <w:rPr>
          <w:rFonts w:ascii="Times New Roman" w:hAnsi="Times New Roman" w:cs="Times New Roman"/>
          <w:sz w:val="28"/>
          <w:szCs w:val="28"/>
        </w:rPr>
        <w:t>тварным</w:t>
      </w:r>
      <w:proofErr w:type="spellEnd"/>
      <w:r>
        <w:rPr>
          <w:rFonts w:ascii="Times New Roman" w:hAnsi="Times New Roman" w:cs="Times New Roman"/>
          <w:sz w:val="28"/>
          <w:szCs w:val="28"/>
        </w:rPr>
        <w:t>. В христианскую эпоху этот запрет отменяется, так как Сын Божий стал сыном Человеческим. Абстракция постмодерна — это отказ от Бога, замена Бога пустотой. Это похоже на нирвану буддистов. «</w:t>
      </w:r>
      <w:r w:rsidRPr="0008470E">
        <w:rPr>
          <w:rFonts w:ascii="Times New Roman" w:hAnsi="Times New Roman" w:cs="Times New Roman"/>
          <w:b/>
          <w:sz w:val="28"/>
          <w:szCs w:val="28"/>
        </w:rPr>
        <w:t xml:space="preserve">Но как дать увидеть, что имеется нечто такое, что не может быть увидено? Сам Кант указывает направление, в котором тут надлежит следовать, называя бесформенное, отсутствие формы возможным указателем непредставимого. Он говорит также о пустой абстракции, которую испытывает воображение, пытаясь найти представление бесконечного (еще одно непредставимое), указывая, что сама абстракция есть как бы представление бесконечного, а именно его негативное представление. Он </w:t>
      </w:r>
      <w:r w:rsidRPr="0008470E">
        <w:rPr>
          <w:rFonts w:ascii="Times New Roman" w:hAnsi="Times New Roman" w:cs="Times New Roman"/>
          <w:b/>
          <w:sz w:val="28"/>
          <w:szCs w:val="28"/>
        </w:rPr>
        <w:lastRenderedPageBreak/>
        <w:t xml:space="preserve">цитирует «Не делай себе кумира и никакого изображения...» (Исх. 20,4) как самое возвышенное место Библии - в том смысле, что здесь налагается запрет на всякое представление </w:t>
      </w:r>
      <w:proofErr w:type="spellStart"/>
      <w:r w:rsidRPr="0008470E">
        <w:rPr>
          <w:rFonts w:ascii="Times New Roman" w:hAnsi="Times New Roman" w:cs="Times New Roman"/>
          <w:b/>
          <w:sz w:val="28"/>
          <w:szCs w:val="28"/>
        </w:rPr>
        <w:t>абсолюта</w:t>
      </w:r>
      <w:proofErr w:type="spellEnd"/>
      <w:r w:rsidRPr="0008470E">
        <w:rPr>
          <w:rFonts w:ascii="Times New Roman" w:hAnsi="Times New Roman" w:cs="Times New Roman"/>
          <w:b/>
          <w:sz w:val="28"/>
          <w:szCs w:val="28"/>
        </w:rPr>
        <w:t>. Чтобы в общих чертах набросать эстетику возвышенной живописи, к этим наблюдениям немногое остается добавить: как живопись она, очевидно, будет «представлять» нечто, но делать это негативно, она, следовательно, будет избегать изображения и репрезентации, будет «чист</w:t>
      </w:r>
      <w:r>
        <w:rPr>
          <w:rFonts w:ascii="Times New Roman" w:hAnsi="Times New Roman" w:cs="Times New Roman"/>
          <w:b/>
          <w:sz w:val="28"/>
          <w:szCs w:val="28"/>
        </w:rPr>
        <w:t xml:space="preserve">ой», как какой-нибудь квадрат </w:t>
      </w:r>
      <w:r w:rsidRPr="0008470E">
        <w:rPr>
          <w:rFonts w:ascii="Times New Roman" w:hAnsi="Times New Roman" w:cs="Times New Roman"/>
          <w:b/>
          <w:sz w:val="28"/>
          <w:szCs w:val="28"/>
        </w:rPr>
        <w:t>Малевича, она будет позволять увидеть, лишь запрещая увидеть, будет доставлять удовольствие, лишь принося боль. В этих указаниях можно узнать аксиомы художественных авангардов, поскольку они посвящают себя тому, чтобы зримыми представлениями намекнуть на непредставимое</w:t>
      </w:r>
      <w:r>
        <w:rPr>
          <w:rFonts w:ascii="Times New Roman" w:hAnsi="Times New Roman" w:cs="Times New Roman"/>
          <w:sz w:val="28"/>
          <w:szCs w:val="28"/>
        </w:rPr>
        <w:t>» (</w:t>
      </w:r>
      <w:proofErr w:type="spellStart"/>
      <w:r>
        <w:rPr>
          <w:rFonts w:ascii="Times New Roman" w:hAnsi="Times New Roman" w:cs="Times New Roman"/>
          <w:sz w:val="28"/>
          <w:szCs w:val="28"/>
        </w:rPr>
        <w:t>Лиотар</w:t>
      </w:r>
      <w:proofErr w:type="spellEnd"/>
      <w:r>
        <w:rPr>
          <w:rFonts w:ascii="Times New Roman" w:hAnsi="Times New Roman" w:cs="Times New Roman"/>
          <w:sz w:val="28"/>
          <w:szCs w:val="28"/>
        </w:rPr>
        <w:t>, Постмодерн в изложении для детей. 25-26)</w:t>
      </w:r>
      <w:r w:rsidRPr="00237EAC">
        <w:rPr>
          <w:rFonts w:ascii="Times New Roman" w:hAnsi="Times New Roman" w:cs="Times New Roman"/>
          <w:sz w:val="28"/>
          <w:szCs w:val="28"/>
        </w:rPr>
        <w:t>.</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Две тональности в постмодерне: грусть о потерянности, заброшенности в мире ускользающей реальности и настроение дерзновения — изобретение новых правил игры. Эксперимент. При во время чумы. «</w:t>
      </w:r>
      <w:r w:rsidRPr="00410D38">
        <w:rPr>
          <w:rFonts w:ascii="Times New Roman" w:hAnsi="Times New Roman" w:cs="Times New Roman"/>
          <w:b/>
          <w:sz w:val="28"/>
          <w:szCs w:val="28"/>
        </w:rPr>
        <w:t xml:space="preserve">Если верно, что современность разворачивается в ускользании всего реального и в соответствии с возвышенным соотношением представимого и мыслимого, то внутри этого соотношения можно еще различить две разные тональности, как сказал бы музыкант. Акцент может приходиться на бессилие способности представления, на испытываемую человеческим субъектом ностальгию по присутствию*, на смутную и тщетную волю, которая одушевляет его несмотря ни на что. Но акцент может падать и на мощь способности мышления, на его, так сказать, «бесчеловечность» (именно этого качества требует от современных художников Аполлинер), поскольку это не забота рассудка, согласуются или нет человеческие чувственность и воображение с тем, что он помышляет, а также на расширение горизонтов и радость в результате изобретения новых правил игры: живописной, художественной или любой другой. Думаю, ты поймешь, что я хочу сказать следующей карикатурной расстановкой кое-каких имен на шахматной доске </w:t>
      </w:r>
      <w:r w:rsidRPr="00410D38">
        <w:rPr>
          <w:rFonts w:ascii="Times New Roman" w:hAnsi="Times New Roman" w:cs="Times New Roman"/>
          <w:b/>
          <w:sz w:val="28"/>
          <w:szCs w:val="28"/>
        </w:rPr>
        <w:lastRenderedPageBreak/>
        <w:t xml:space="preserve">авангардистской истории: со стороны меланхолии предстанут немецкие экспрессионисты, со стороны новации — Брак и Пикассо; с одной стороны, Малевич, с другой — Лисицкий; с одной — </w:t>
      </w:r>
      <w:proofErr w:type="spellStart"/>
      <w:r w:rsidRPr="00410D38">
        <w:rPr>
          <w:rFonts w:ascii="Times New Roman" w:hAnsi="Times New Roman" w:cs="Times New Roman"/>
          <w:b/>
          <w:sz w:val="28"/>
          <w:szCs w:val="28"/>
        </w:rPr>
        <w:t>Кирико</w:t>
      </w:r>
      <w:proofErr w:type="spellEnd"/>
      <w:r w:rsidRPr="00410D38">
        <w:rPr>
          <w:rFonts w:ascii="Times New Roman" w:hAnsi="Times New Roman" w:cs="Times New Roman"/>
          <w:b/>
          <w:sz w:val="28"/>
          <w:szCs w:val="28"/>
        </w:rPr>
        <w:t xml:space="preserve">, с </w:t>
      </w:r>
      <w:proofErr w:type="gramStart"/>
      <w:r w:rsidRPr="00410D38">
        <w:rPr>
          <w:rFonts w:ascii="Times New Roman" w:hAnsi="Times New Roman" w:cs="Times New Roman"/>
          <w:b/>
          <w:sz w:val="28"/>
          <w:szCs w:val="28"/>
        </w:rPr>
        <w:t>другой  —</w:t>
      </w:r>
      <w:proofErr w:type="gramEnd"/>
      <w:r w:rsidRPr="00410D38">
        <w:rPr>
          <w:rFonts w:ascii="Times New Roman" w:hAnsi="Times New Roman" w:cs="Times New Roman"/>
          <w:b/>
          <w:sz w:val="28"/>
          <w:szCs w:val="28"/>
        </w:rPr>
        <w:t xml:space="preserve"> </w:t>
      </w:r>
      <w:proofErr w:type="spellStart"/>
      <w:r w:rsidRPr="00410D38">
        <w:rPr>
          <w:rFonts w:ascii="Times New Roman" w:hAnsi="Times New Roman" w:cs="Times New Roman"/>
          <w:b/>
          <w:sz w:val="28"/>
          <w:szCs w:val="28"/>
        </w:rPr>
        <w:t>Дюшан</w:t>
      </w:r>
      <w:proofErr w:type="spellEnd"/>
      <w:r w:rsidRPr="00410D38">
        <w:rPr>
          <w:rFonts w:ascii="Times New Roman" w:hAnsi="Times New Roman" w:cs="Times New Roman"/>
          <w:b/>
          <w:sz w:val="28"/>
          <w:szCs w:val="28"/>
        </w:rPr>
        <w:t xml:space="preserve">. Нюанс, разделяющий два эти модуса, или тональности, может быть ничтожен, зачастую они сосуществуют, почти неотличимые друг от друга, внутри одного и того же творения, </w:t>
      </w:r>
      <w:proofErr w:type="gramStart"/>
      <w:r w:rsidRPr="00410D38">
        <w:rPr>
          <w:rFonts w:ascii="Times New Roman" w:hAnsi="Times New Roman" w:cs="Times New Roman"/>
          <w:b/>
          <w:sz w:val="28"/>
          <w:szCs w:val="28"/>
        </w:rPr>
        <w:t>и</w:t>
      </w:r>
      <w:proofErr w:type="gramEnd"/>
      <w:r w:rsidRPr="00410D38">
        <w:rPr>
          <w:rFonts w:ascii="Times New Roman" w:hAnsi="Times New Roman" w:cs="Times New Roman"/>
          <w:b/>
          <w:sz w:val="28"/>
          <w:szCs w:val="28"/>
        </w:rPr>
        <w:t xml:space="preserve"> однако они свидетельствуют о распре (</w:t>
      </w:r>
      <w:proofErr w:type="spellStart"/>
      <w:r w:rsidRPr="00410D38">
        <w:rPr>
          <w:rFonts w:ascii="Times New Roman" w:hAnsi="Times New Roman" w:cs="Times New Roman"/>
          <w:b/>
          <w:sz w:val="28"/>
          <w:szCs w:val="28"/>
        </w:rPr>
        <w:t>differend</w:t>
      </w:r>
      <w:proofErr w:type="spellEnd"/>
      <w:r w:rsidRPr="00410D38">
        <w:rPr>
          <w:rFonts w:ascii="Times New Roman" w:hAnsi="Times New Roman" w:cs="Times New Roman"/>
          <w:b/>
          <w:sz w:val="28"/>
          <w:szCs w:val="28"/>
        </w:rPr>
        <w:t>), в которой издавна и впредь ставится на кон судьба мышления, о распре сожаления и дерзания</w:t>
      </w:r>
      <w:r>
        <w:rPr>
          <w:rFonts w:ascii="Times New Roman" w:hAnsi="Times New Roman" w:cs="Times New Roman"/>
          <w:sz w:val="28"/>
          <w:szCs w:val="28"/>
        </w:rPr>
        <w:t>» (</w:t>
      </w:r>
      <w:proofErr w:type="spellStart"/>
      <w:r>
        <w:rPr>
          <w:rFonts w:ascii="Times New Roman" w:hAnsi="Times New Roman" w:cs="Times New Roman"/>
          <w:sz w:val="28"/>
          <w:szCs w:val="28"/>
        </w:rPr>
        <w:t>Лиотар</w:t>
      </w:r>
      <w:proofErr w:type="spellEnd"/>
      <w:r>
        <w:rPr>
          <w:rFonts w:ascii="Times New Roman" w:hAnsi="Times New Roman" w:cs="Times New Roman"/>
          <w:sz w:val="28"/>
          <w:szCs w:val="28"/>
        </w:rPr>
        <w:t>, 28-29)</w:t>
      </w:r>
      <w:r w:rsidRPr="0008470E">
        <w:rPr>
          <w:rFonts w:ascii="Times New Roman" w:hAnsi="Times New Roman" w:cs="Times New Roman"/>
          <w:sz w:val="28"/>
          <w:szCs w:val="28"/>
        </w:rPr>
        <w:t>.</w:t>
      </w:r>
    </w:p>
    <w:p w:rsidR="006F27F3"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Кант различает </w:t>
      </w:r>
      <w:r w:rsidRPr="006F2A2E">
        <w:rPr>
          <w:rFonts w:ascii="Times New Roman" w:hAnsi="Times New Roman" w:cs="Times New Roman"/>
          <w:i/>
          <w:sz w:val="28"/>
          <w:szCs w:val="28"/>
        </w:rPr>
        <w:t>публичное</w:t>
      </w:r>
      <w:r>
        <w:rPr>
          <w:rFonts w:ascii="Times New Roman" w:hAnsi="Times New Roman" w:cs="Times New Roman"/>
          <w:sz w:val="28"/>
          <w:szCs w:val="28"/>
        </w:rPr>
        <w:t xml:space="preserve"> применение разума — это такое применение разума, которое осуществляется кем-то как ученым перед читающей публикой, то есть речь идет о теории — и </w:t>
      </w:r>
      <w:r w:rsidRPr="006F2A2E">
        <w:rPr>
          <w:rFonts w:ascii="Times New Roman" w:hAnsi="Times New Roman" w:cs="Times New Roman"/>
          <w:i/>
          <w:sz w:val="28"/>
          <w:szCs w:val="28"/>
        </w:rPr>
        <w:t>частное</w:t>
      </w:r>
      <w:r>
        <w:rPr>
          <w:rFonts w:ascii="Times New Roman" w:hAnsi="Times New Roman" w:cs="Times New Roman"/>
          <w:sz w:val="28"/>
          <w:szCs w:val="28"/>
        </w:rPr>
        <w:t xml:space="preserve"> применение разума — это применение на месте деятельности. Публичное применение разума — это теоретические размышления над проблема той или иной сферы, будь она социальной, будь она религиозной. Так и священник может рассуждать о проблемах символа веры и церковных установлений. Свободное проявление разума — это такое применение, которое свободно от всего традиционного, устоявшегося. Вот это и будут называть эпохой осознания, под которым понимается освобождение от всякой традиции, от того, что сложилось, что основано на вере и на привычке. Вот исходная точка новых людей. И вот такой Кант — это бомба под религию. Эпоха Просвещения — это публичное применение разума. «</w:t>
      </w:r>
      <w:r w:rsidRPr="006F2A2E">
        <w:rPr>
          <w:rFonts w:ascii="Times New Roman" w:hAnsi="Times New Roman" w:cs="Times New Roman"/>
          <w:b/>
          <w:sz w:val="28"/>
          <w:szCs w:val="28"/>
        </w:rPr>
        <w:t>Точно так же священнослужитель обязан читать свои проповеди ученикам, обучающимся закону божьему, и своим прихожанам согласно символу церкви, ибо он с таким условием и назначен. Но, как ученый, он имеет полную свободу, и это даже его долг — сообщать публике все свои тщательно продуманные и благонамеренные мысли об ошибках в церковном символе и свои предложения о лучшем устройстве религиозных и церковных дел</w:t>
      </w:r>
      <w:r>
        <w:rPr>
          <w:rFonts w:ascii="Times New Roman" w:hAnsi="Times New Roman" w:cs="Times New Roman"/>
          <w:sz w:val="28"/>
          <w:szCs w:val="28"/>
        </w:rPr>
        <w:t>» (Кант. Т. 8. 32)</w:t>
      </w:r>
      <w:r w:rsidRPr="00B94200">
        <w:rPr>
          <w:rFonts w:ascii="Times New Roman" w:hAnsi="Times New Roman" w:cs="Times New Roman"/>
          <w:sz w:val="28"/>
          <w:szCs w:val="28"/>
        </w:rPr>
        <w:t>.</w:t>
      </w:r>
    </w:p>
    <w:p w:rsidR="006F27F3" w:rsidRDefault="006F27F3" w:rsidP="00933B5E">
      <w:pPr>
        <w:spacing w:after="0" w:line="360" w:lineRule="auto"/>
        <w:jc w:val="both"/>
        <w:rPr>
          <w:rFonts w:ascii="Times New Roman" w:hAnsi="Times New Roman" w:cs="Times New Roman"/>
          <w:sz w:val="28"/>
          <w:szCs w:val="28"/>
        </w:rPr>
      </w:pPr>
    </w:p>
    <w:p w:rsidR="006F27F3" w:rsidRPr="0025384A" w:rsidRDefault="006F27F3" w:rsidP="00933B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Достоевский о современной — 70-е годы — генерации новых людей, которые, в отличие от своих отцов, не хотят знать ничего — ни европейской </w:t>
      </w:r>
      <w:r>
        <w:rPr>
          <w:rFonts w:ascii="Times New Roman" w:hAnsi="Times New Roman" w:cs="Times New Roman"/>
          <w:sz w:val="28"/>
          <w:szCs w:val="28"/>
        </w:rPr>
        <w:lastRenderedPageBreak/>
        <w:t>литературы, ни своей. Но Белинский и Добролюбов для этих новых свои. «</w:t>
      </w:r>
      <w:r w:rsidRPr="0025384A">
        <w:rPr>
          <w:rFonts w:ascii="Times New Roman" w:hAnsi="Times New Roman" w:cs="Times New Roman"/>
          <w:b/>
          <w:sz w:val="28"/>
          <w:szCs w:val="28"/>
        </w:rPr>
        <w:t>Вот вам наш современный литератор-художник, то есть из новых людей. Он вступает на поприще и знать не хочет ничего предыдущего; он от себя и сам по себе. Он проповедует новое, он прямо ставит идеал нового слова и нового человека. Он не знает ни европейской литературы, ни своей; он ничего не читал, да и не станет читать. Он не только не читал Пушкина и Тургенева, но, право, вряд ли читал и своих, т. е. Белинского и Добролюбова</w:t>
      </w:r>
      <w:r>
        <w:rPr>
          <w:rFonts w:ascii="Times New Roman" w:hAnsi="Times New Roman" w:cs="Times New Roman"/>
          <w:sz w:val="28"/>
          <w:szCs w:val="28"/>
        </w:rPr>
        <w:t>» (т. 22., 80)</w:t>
      </w:r>
      <w:r w:rsidRPr="0025384A">
        <w:rPr>
          <w:rFonts w:ascii="Times New Roman" w:hAnsi="Times New Roman" w:cs="Times New Roman"/>
          <w:sz w:val="28"/>
          <w:szCs w:val="28"/>
        </w:rPr>
        <w:t>.</w:t>
      </w:r>
    </w:p>
    <w:p w:rsidR="006F27F3" w:rsidRPr="00B94200" w:rsidRDefault="006F27F3" w:rsidP="00933B5E">
      <w:pPr>
        <w:spacing w:after="0" w:line="360" w:lineRule="auto"/>
        <w:jc w:val="both"/>
        <w:rPr>
          <w:rFonts w:ascii="Times New Roman" w:hAnsi="Times New Roman" w:cs="Times New Roman"/>
          <w:sz w:val="28"/>
          <w:szCs w:val="28"/>
        </w:rPr>
      </w:pPr>
    </w:p>
    <w:p w:rsidR="000804EA" w:rsidRDefault="000804EA" w:rsidP="00933B5E">
      <w:pPr>
        <w:spacing w:after="0" w:line="360" w:lineRule="auto"/>
      </w:pPr>
      <w:r>
        <w:br w:type="page"/>
      </w:r>
    </w:p>
    <w:p w:rsidR="00D173AB" w:rsidRPr="00D173AB" w:rsidRDefault="007C1137" w:rsidP="00933B5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СОВЕСТЬ </w:t>
      </w:r>
      <w:r w:rsidRPr="00D173AB">
        <w:rPr>
          <w:rFonts w:ascii="Times New Roman" w:hAnsi="Times New Roman" w:cs="Times New Roman"/>
          <w:b/>
          <w:sz w:val="28"/>
          <w:szCs w:val="28"/>
        </w:rPr>
        <w:t>КАК ФАК</w:t>
      </w:r>
      <w:r>
        <w:rPr>
          <w:rFonts w:ascii="Times New Roman" w:hAnsi="Times New Roman" w:cs="Times New Roman"/>
          <w:b/>
          <w:sz w:val="28"/>
          <w:szCs w:val="28"/>
        </w:rPr>
        <w:t>ТОР ДУХОВНОГО РАЗВИТИЯ ЧЕЛОВЕКА</w:t>
      </w:r>
    </w:p>
    <w:p w:rsidR="00D173AB" w:rsidRPr="007C1137" w:rsidRDefault="007C1137" w:rsidP="007C1137">
      <w:pPr>
        <w:spacing w:after="0" w:line="360" w:lineRule="auto"/>
        <w:jc w:val="right"/>
        <w:rPr>
          <w:rFonts w:ascii="Times New Roman" w:hAnsi="Times New Roman" w:cs="Times New Roman"/>
          <w:sz w:val="28"/>
          <w:szCs w:val="28"/>
        </w:rPr>
      </w:pPr>
      <w:r w:rsidRPr="007C1137">
        <w:rPr>
          <w:rFonts w:ascii="Times New Roman" w:hAnsi="Times New Roman" w:cs="Times New Roman"/>
          <w:sz w:val="28"/>
          <w:szCs w:val="28"/>
        </w:rPr>
        <w:t xml:space="preserve">Протоиерей Александр </w:t>
      </w:r>
      <w:proofErr w:type="spellStart"/>
      <w:r w:rsidRPr="007C1137">
        <w:rPr>
          <w:rFonts w:ascii="Times New Roman" w:hAnsi="Times New Roman" w:cs="Times New Roman"/>
          <w:sz w:val="28"/>
          <w:szCs w:val="28"/>
        </w:rPr>
        <w:t>Ранне</w:t>
      </w:r>
      <w:proofErr w:type="spellEnd"/>
    </w:p>
    <w:p w:rsidR="00D173AB" w:rsidRPr="00D173AB" w:rsidRDefault="00D173AB" w:rsidP="00933B5E">
      <w:pPr>
        <w:spacing w:after="0" w:line="360" w:lineRule="auto"/>
        <w:jc w:val="both"/>
        <w:rPr>
          <w:rFonts w:ascii="Times New Roman" w:hAnsi="Times New Roman" w:cs="Times New Roman"/>
          <w:b/>
          <w:sz w:val="28"/>
          <w:szCs w:val="28"/>
        </w:rPr>
      </w:pPr>
      <w:r w:rsidRPr="00D173AB">
        <w:rPr>
          <w:rFonts w:ascii="Times New Roman" w:hAnsi="Times New Roman" w:cs="Times New Roman"/>
          <w:b/>
          <w:sz w:val="28"/>
          <w:szCs w:val="28"/>
        </w:rPr>
        <w:t xml:space="preserve">Аннотация: </w:t>
      </w:r>
    </w:p>
    <w:p w:rsidR="00D173AB" w:rsidRPr="00D173AB" w:rsidRDefault="00D173AB" w:rsidP="00933B5E">
      <w:pPr>
        <w:spacing w:after="0" w:line="360" w:lineRule="auto"/>
        <w:jc w:val="both"/>
        <w:rPr>
          <w:rFonts w:ascii="Times New Roman" w:hAnsi="Times New Roman" w:cs="Times New Roman"/>
          <w:sz w:val="28"/>
          <w:szCs w:val="28"/>
        </w:rPr>
      </w:pPr>
    </w:p>
    <w:p w:rsidR="00D173AB" w:rsidRPr="00D173AB" w:rsidRDefault="00D173AB" w:rsidP="00933B5E">
      <w:pPr>
        <w:spacing w:after="0" w:line="360" w:lineRule="auto"/>
        <w:jc w:val="both"/>
        <w:rPr>
          <w:rFonts w:ascii="Times New Roman" w:hAnsi="Times New Roman" w:cs="Times New Roman"/>
          <w:sz w:val="24"/>
          <w:szCs w:val="24"/>
        </w:rPr>
      </w:pPr>
      <w:r w:rsidRPr="00D173AB">
        <w:rPr>
          <w:rFonts w:ascii="Times New Roman" w:hAnsi="Times New Roman" w:cs="Times New Roman"/>
          <w:sz w:val="24"/>
          <w:szCs w:val="24"/>
        </w:rPr>
        <w:t xml:space="preserve">   Статья посвящена исследованию вопроса развития представлений о внутреннем мире человека. Автор предлагает примеры из древних письменных культур Египта, Шумера и Древней Греции, начиная с эпохи письменности. Особое внимание уделяется вопросу творческого восприятия отцами Церкви Христовой богатого наследия представлений об осознании человеком нравственного чувства в контексте религиозных и философских учений.  В статье автор поднимает вопрос о </w:t>
      </w:r>
      <w:proofErr w:type="gramStart"/>
      <w:r w:rsidRPr="00D173AB">
        <w:rPr>
          <w:rFonts w:ascii="Times New Roman" w:hAnsi="Times New Roman" w:cs="Times New Roman"/>
          <w:sz w:val="24"/>
          <w:szCs w:val="24"/>
        </w:rPr>
        <w:t>необходимости  воспитания</w:t>
      </w:r>
      <w:proofErr w:type="gramEnd"/>
      <w:r w:rsidRPr="00D173AB">
        <w:rPr>
          <w:rFonts w:ascii="Times New Roman" w:hAnsi="Times New Roman" w:cs="Times New Roman"/>
          <w:sz w:val="24"/>
          <w:szCs w:val="24"/>
        </w:rPr>
        <w:t xml:space="preserve"> в человеке не только осознанного понимания  нравственно допустимого, но и развития в нём стремления к духовно совершенному.</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D173AB">
        <w:rPr>
          <w:rFonts w:ascii="Times New Roman" w:eastAsia="Times New Roman" w:hAnsi="Times New Roman" w:cs="Times New Roman"/>
          <w:b/>
          <w:sz w:val="28"/>
          <w:szCs w:val="28"/>
          <w:lang w:eastAsia="ru-RU"/>
        </w:rPr>
        <w:t>Ключевые слова:</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D173AB">
        <w:rPr>
          <w:rFonts w:ascii="Times New Roman" w:eastAsia="Times New Roman" w:hAnsi="Times New Roman" w:cs="Times New Roman"/>
          <w:sz w:val="24"/>
          <w:szCs w:val="24"/>
          <w:lang w:eastAsia="ru-RU"/>
        </w:rPr>
        <w:t xml:space="preserve">  Стыд, сердце, совесть, пророк, философия, культура, человек, личность, внутренний мир, святые отцы Церкви.</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Вряд ли </w:t>
      </w:r>
      <w:proofErr w:type="gramStart"/>
      <w:r w:rsidRPr="00D173AB">
        <w:rPr>
          <w:rFonts w:ascii="Times New Roman" w:eastAsia="Times New Roman" w:hAnsi="Times New Roman" w:cs="Times New Roman"/>
          <w:sz w:val="28"/>
          <w:szCs w:val="28"/>
          <w:lang w:eastAsia="ru-RU"/>
        </w:rPr>
        <w:t>разумно  утверждать</w:t>
      </w:r>
      <w:proofErr w:type="gramEnd"/>
      <w:r w:rsidRPr="00D173AB">
        <w:rPr>
          <w:rFonts w:ascii="Times New Roman" w:eastAsia="Times New Roman" w:hAnsi="Times New Roman" w:cs="Times New Roman"/>
          <w:sz w:val="28"/>
          <w:szCs w:val="28"/>
          <w:lang w:eastAsia="ru-RU"/>
        </w:rPr>
        <w:t xml:space="preserve">, что нравственные принципы прирождены (присущи людям)  как совершенно готовые и законченные нормы,  но, с другой стороны, нельзя также думать, что нравственная оценка может возникнуть в человеке из совершенно иных, ничего общего не имеющих с нравственностью явлений. Например, возникнуть из внешних условий в борьбе за существование. Следует, безусловно, предположить в человеке прирождённое первичное стремление к нравственной оценке, развивающееся под влиянием опыта. Человек рождается не умеющим говорить, но у него есть, в отличие от животных, способность к говорению, </w:t>
      </w:r>
      <w:proofErr w:type="gramStart"/>
      <w:r w:rsidRPr="00D173AB">
        <w:rPr>
          <w:rFonts w:ascii="Times New Roman" w:eastAsia="Times New Roman" w:hAnsi="Times New Roman" w:cs="Times New Roman"/>
          <w:sz w:val="28"/>
          <w:szCs w:val="28"/>
          <w:lang w:eastAsia="ru-RU"/>
        </w:rPr>
        <w:t>которая  развивается</w:t>
      </w:r>
      <w:proofErr w:type="gramEnd"/>
      <w:r w:rsidRPr="00D173AB">
        <w:rPr>
          <w:rFonts w:ascii="Times New Roman" w:eastAsia="Times New Roman" w:hAnsi="Times New Roman" w:cs="Times New Roman"/>
          <w:sz w:val="28"/>
          <w:szCs w:val="28"/>
          <w:lang w:eastAsia="ru-RU"/>
        </w:rPr>
        <w:t xml:space="preserve">,  если только говорению его обучают, если с ним разговаривают. По словам </w:t>
      </w:r>
      <w:proofErr w:type="gramStart"/>
      <w:r w:rsidRPr="00D173AB">
        <w:rPr>
          <w:rFonts w:ascii="Times New Roman" w:eastAsia="Times New Roman" w:hAnsi="Times New Roman" w:cs="Times New Roman"/>
          <w:sz w:val="28"/>
          <w:szCs w:val="28"/>
          <w:lang w:eastAsia="ru-RU"/>
        </w:rPr>
        <w:t>апостола Павла</w:t>
      </w:r>
      <w:proofErr w:type="gramEnd"/>
      <w:r w:rsidRPr="00D173AB">
        <w:rPr>
          <w:rFonts w:ascii="Times New Roman" w:eastAsia="Times New Roman" w:hAnsi="Times New Roman" w:cs="Times New Roman"/>
          <w:sz w:val="28"/>
          <w:szCs w:val="28"/>
          <w:lang w:eastAsia="ru-RU"/>
        </w:rPr>
        <w:t>: «Твёрдая пища для зрелых людей, их ум благодаря опыту способен различать добро и зло» (Евр. 5, 14).</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Известный русский эмигрантский юрист, моралист и психолог первой половины XX века профессор И.М. Андреев в своем учебнике по </w:t>
      </w:r>
      <w:r w:rsidRPr="00D173AB">
        <w:rPr>
          <w:rFonts w:ascii="Times New Roman" w:eastAsia="Times New Roman" w:hAnsi="Times New Roman" w:cs="Times New Roman"/>
          <w:sz w:val="28"/>
          <w:szCs w:val="28"/>
          <w:lang w:eastAsia="ru-RU"/>
        </w:rPr>
        <w:lastRenderedPageBreak/>
        <w:t xml:space="preserve">Нравственному богословию пишет: «В основе всех нравственных действий, под целым рядом сознательных причин, лежит недоступная сознанию потребность, которая в отличие от других потребностей, называется нравственной потребностью. Эта нравственная потребность есть прирождённая сила влечения к нравственному Первообразу как высшему Благу». Таким же основополагающим и выверенным является и следующее утверждение </w:t>
      </w:r>
      <w:proofErr w:type="spellStart"/>
      <w:r w:rsidRPr="00D173AB">
        <w:rPr>
          <w:rFonts w:ascii="Times New Roman" w:eastAsia="Times New Roman" w:hAnsi="Times New Roman" w:cs="Times New Roman"/>
          <w:sz w:val="28"/>
          <w:szCs w:val="28"/>
          <w:lang w:eastAsia="ru-RU"/>
        </w:rPr>
        <w:t>И.М.Андреева</w:t>
      </w:r>
      <w:proofErr w:type="spellEnd"/>
      <w:r w:rsidRPr="00D173AB">
        <w:rPr>
          <w:rFonts w:ascii="Times New Roman" w:eastAsia="Times New Roman" w:hAnsi="Times New Roman" w:cs="Times New Roman"/>
          <w:sz w:val="28"/>
          <w:szCs w:val="28"/>
          <w:lang w:eastAsia="ru-RU"/>
        </w:rPr>
        <w:t>: «Священное Писание, изображая внутренние действия нравственного чувства, представляет их движениями сердца, законом, написанным в сердцах людей, вселением Иисуса Христа в сердце человеческое».</w:t>
      </w:r>
      <w:r w:rsidRPr="00D173AB">
        <w:rPr>
          <w:rFonts w:ascii="Times New Roman" w:eastAsia="Times New Roman" w:hAnsi="Times New Roman" w:cs="Times New Roman"/>
          <w:sz w:val="28"/>
          <w:szCs w:val="28"/>
          <w:vertAlign w:val="superscript"/>
          <w:lang w:eastAsia="ru-RU"/>
        </w:rPr>
        <w:footnoteReference w:id="1"/>
      </w:r>
      <w:r w:rsidRPr="00D173AB">
        <w:rPr>
          <w:rFonts w:ascii="Times New Roman" w:eastAsia="Times New Roman" w:hAnsi="Times New Roman" w:cs="Times New Roman"/>
          <w:sz w:val="28"/>
          <w:szCs w:val="28"/>
          <w:lang w:eastAsia="ru-RU"/>
        </w:rPr>
        <w:t xml:space="preserve"> </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Нравственный мир есть сфера стремления к совершенству. Он произрастает на почве нравственного чувства и совести, </w:t>
      </w:r>
      <w:proofErr w:type="gramStart"/>
      <w:r w:rsidRPr="00D173AB">
        <w:rPr>
          <w:rFonts w:ascii="Times New Roman" w:eastAsia="Times New Roman" w:hAnsi="Times New Roman" w:cs="Times New Roman"/>
          <w:sz w:val="28"/>
          <w:szCs w:val="28"/>
          <w:lang w:eastAsia="ru-RU"/>
        </w:rPr>
        <w:t>когда  индивидуум</w:t>
      </w:r>
      <w:proofErr w:type="gramEnd"/>
      <w:r w:rsidRPr="00D173AB">
        <w:rPr>
          <w:rFonts w:ascii="Times New Roman" w:eastAsia="Times New Roman" w:hAnsi="Times New Roman" w:cs="Times New Roman"/>
          <w:sz w:val="28"/>
          <w:szCs w:val="28"/>
          <w:lang w:eastAsia="ru-RU"/>
        </w:rPr>
        <w:t>, как часть целого, стремится к обретению личностной полноты в Боге, часто интуитивно, пытается определить своё положение относительно Целого, Полноты, обретаемой только в Боге.</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w:t>
      </w:r>
      <w:proofErr w:type="spellStart"/>
      <w:r w:rsidRPr="00D173AB">
        <w:rPr>
          <w:rFonts w:ascii="Times New Roman" w:eastAsia="Times New Roman" w:hAnsi="Times New Roman" w:cs="Times New Roman"/>
          <w:sz w:val="28"/>
          <w:szCs w:val="28"/>
          <w:lang w:eastAsia="ru-RU"/>
        </w:rPr>
        <w:t>Н.О.Лосский</w:t>
      </w:r>
      <w:proofErr w:type="spellEnd"/>
      <w:r w:rsidRPr="00D173AB">
        <w:rPr>
          <w:rFonts w:ascii="Times New Roman" w:eastAsia="Times New Roman" w:hAnsi="Times New Roman" w:cs="Times New Roman"/>
          <w:sz w:val="28"/>
          <w:szCs w:val="28"/>
          <w:lang w:eastAsia="ru-RU"/>
        </w:rPr>
        <w:t xml:space="preserve"> в своей книге «Условия абсолютного добра» пишет: «Основа совести, индивидуальная нормативная идея, есть начало столь глубинное и столь далёкое от скудости земного бытия, что совершенное опознание его в земных условиях невозможно». В данном контексте русский религиозный философ ссылался на </w:t>
      </w:r>
      <w:proofErr w:type="spellStart"/>
      <w:r w:rsidRPr="00D173AB">
        <w:rPr>
          <w:rFonts w:ascii="Times New Roman" w:eastAsia="Times New Roman" w:hAnsi="Times New Roman" w:cs="Times New Roman"/>
          <w:sz w:val="28"/>
          <w:szCs w:val="28"/>
          <w:lang w:eastAsia="ru-RU"/>
        </w:rPr>
        <w:t>М.Шелера</w:t>
      </w:r>
      <w:proofErr w:type="spellEnd"/>
      <w:r w:rsidRPr="00D173AB">
        <w:rPr>
          <w:rFonts w:ascii="Times New Roman" w:eastAsia="Times New Roman" w:hAnsi="Times New Roman" w:cs="Times New Roman"/>
          <w:sz w:val="28"/>
          <w:szCs w:val="28"/>
          <w:lang w:eastAsia="ru-RU"/>
        </w:rPr>
        <w:t xml:space="preserve">, который  ставил выше совести усмотрение добра  в его «очевидной </w:t>
      </w:r>
      <w:proofErr w:type="spellStart"/>
      <w:r w:rsidRPr="00D173AB">
        <w:rPr>
          <w:rFonts w:ascii="Times New Roman" w:eastAsia="Times New Roman" w:hAnsi="Times New Roman" w:cs="Times New Roman"/>
          <w:sz w:val="28"/>
          <w:szCs w:val="28"/>
          <w:lang w:eastAsia="ru-RU"/>
        </w:rPr>
        <w:t>самоданности</w:t>
      </w:r>
      <w:proofErr w:type="spellEnd"/>
      <w:r w:rsidRPr="00D173AB">
        <w:rPr>
          <w:rFonts w:ascii="Times New Roman" w:eastAsia="Times New Roman" w:hAnsi="Times New Roman" w:cs="Times New Roman"/>
          <w:sz w:val="28"/>
          <w:szCs w:val="28"/>
          <w:lang w:eastAsia="ru-RU"/>
        </w:rPr>
        <w:t>», потому что абсолютное знание добра и зла в полной мере возможно только в Царствии Божием, а в наших условиях часто приходиться довольствоваться инстинктивным голосом совести.</w:t>
      </w:r>
      <w:r w:rsidRPr="00D173AB">
        <w:rPr>
          <w:rFonts w:ascii="Times New Roman" w:eastAsia="Times New Roman" w:hAnsi="Times New Roman" w:cs="Times New Roman"/>
          <w:sz w:val="28"/>
          <w:szCs w:val="28"/>
          <w:vertAlign w:val="superscript"/>
          <w:lang w:eastAsia="ru-RU"/>
        </w:rPr>
        <w:footnoteReference w:id="2"/>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 ближайшем смысле совесть есть способность человека оценивать свои поступки с точки зрения достижения конечной цели существования, которая для христианина заключается в достижении Царства Божия. В этом -  основная идея его рождения в мире: сделать себя с помощью Благодати Божией соответствующим вечной жизни в Любви Божией.</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lastRenderedPageBreak/>
        <w:t xml:space="preserve">   В древнейшем предании, запечатлённом в библейском рассказе о грехопадении, внутреннее состояние, осознаваемое человеком в результате недолжного поступка, определяется как стыд. «И были оба наги Адам и жена его, и не </w:t>
      </w:r>
      <w:proofErr w:type="gramStart"/>
      <w:r w:rsidRPr="00D173AB">
        <w:rPr>
          <w:rFonts w:ascii="Times New Roman" w:eastAsia="Times New Roman" w:hAnsi="Times New Roman" w:cs="Times New Roman"/>
          <w:sz w:val="28"/>
          <w:szCs w:val="28"/>
          <w:lang w:eastAsia="ru-RU"/>
        </w:rPr>
        <w:t>стыдились»(</w:t>
      </w:r>
      <w:proofErr w:type="gramEnd"/>
      <w:r w:rsidRPr="00D173AB">
        <w:rPr>
          <w:rFonts w:ascii="Times New Roman" w:eastAsia="Times New Roman" w:hAnsi="Times New Roman" w:cs="Times New Roman"/>
          <w:sz w:val="28"/>
          <w:szCs w:val="28"/>
          <w:lang w:eastAsia="ru-RU"/>
        </w:rPr>
        <w:t xml:space="preserve">Быт.2,25). </w:t>
      </w:r>
      <w:proofErr w:type="spellStart"/>
      <w:r w:rsidRPr="00D173AB">
        <w:rPr>
          <w:rFonts w:ascii="Times New Roman" w:eastAsia="Times New Roman" w:hAnsi="Times New Roman" w:cs="Times New Roman"/>
          <w:sz w:val="28"/>
          <w:szCs w:val="28"/>
          <w:lang w:eastAsia="ru-RU"/>
        </w:rPr>
        <w:t>В.С.Соловьёв</w:t>
      </w:r>
      <w:proofErr w:type="spellEnd"/>
      <w:r w:rsidRPr="00D173AB">
        <w:rPr>
          <w:rFonts w:ascii="Times New Roman" w:eastAsia="Times New Roman" w:hAnsi="Times New Roman" w:cs="Times New Roman"/>
          <w:sz w:val="28"/>
          <w:szCs w:val="28"/>
          <w:lang w:eastAsia="ru-RU"/>
        </w:rPr>
        <w:t xml:space="preserve"> в своей книге «Оправдание добра» пытался проанализировать этот текст с точки зрения устоявшейся традиции, по которой грех Адама имеет сексуальное содержание.</w:t>
      </w:r>
      <w:r w:rsidRPr="00D173AB">
        <w:rPr>
          <w:rFonts w:ascii="Times New Roman" w:eastAsia="Times New Roman" w:hAnsi="Times New Roman" w:cs="Times New Roman"/>
          <w:sz w:val="28"/>
          <w:szCs w:val="28"/>
          <w:vertAlign w:val="superscript"/>
          <w:lang w:eastAsia="ru-RU"/>
        </w:rPr>
        <w:footnoteReference w:id="3"/>
      </w:r>
      <w:r w:rsidRPr="00D173AB">
        <w:rPr>
          <w:rFonts w:ascii="Times New Roman" w:eastAsia="Times New Roman" w:hAnsi="Times New Roman" w:cs="Times New Roman"/>
          <w:sz w:val="28"/>
          <w:szCs w:val="28"/>
          <w:lang w:eastAsia="ru-RU"/>
        </w:rPr>
        <w:t xml:space="preserve"> На самом деле, стыд имеет здесь духовный характер. Человек пытался прикрыть свою </w:t>
      </w:r>
      <w:proofErr w:type="spellStart"/>
      <w:proofErr w:type="gramStart"/>
      <w:r w:rsidRPr="00D173AB">
        <w:rPr>
          <w:rFonts w:ascii="Times New Roman" w:eastAsia="Times New Roman" w:hAnsi="Times New Roman" w:cs="Times New Roman"/>
          <w:sz w:val="28"/>
          <w:szCs w:val="28"/>
          <w:lang w:eastAsia="ru-RU"/>
        </w:rPr>
        <w:t>не-</w:t>
      </w:r>
      <w:proofErr w:type="spellEnd"/>
      <w:r w:rsidRPr="00D173AB">
        <w:rPr>
          <w:rFonts w:ascii="Times New Roman" w:eastAsia="Times New Roman" w:hAnsi="Times New Roman" w:cs="Times New Roman"/>
          <w:sz w:val="28"/>
          <w:szCs w:val="28"/>
          <w:lang w:eastAsia="ru-RU"/>
        </w:rPr>
        <w:t xml:space="preserve"> состоятельность</w:t>
      </w:r>
      <w:proofErr w:type="gramEnd"/>
      <w:r w:rsidRPr="00D173AB">
        <w:rPr>
          <w:rFonts w:ascii="Times New Roman" w:eastAsia="Times New Roman" w:hAnsi="Times New Roman" w:cs="Times New Roman"/>
          <w:sz w:val="28"/>
          <w:szCs w:val="28"/>
          <w:lang w:eastAsia="ru-RU"/>
        </w:rPr>
        <w:t xml:space="preserve">, оставшись без Бога в результате предательства по причине собственной непомерной гордыни. Известное выражение из сказки Г.Х. Андерсона: «А король-то голый», - имеет библейское происхождение и означает крайнюю степень несостоятельности. В лексиконе шумерского языка слово </w:t>
      </w:r>
      <w:proofErr w:type="gramStart"/>
      <w:r w:rsidRPr="00D173AB">
        <w:rPr>
          <w:rFonts w:ascii="Times New Roman" w:eastAsia="Times New Roman" w:hAnsi="Times New Roman" w:cs="Times New Roman"/>
          <w:sz w:val="28"/>
          <w:szCs w:val="28"/>
          <w:lang w:eastAsia="ru-RU"/>
        </w:rPr>
        <w:t>стыд  часто</w:t>
      </w:r>
      <w:proofErr w:type="gramEnd"/>
      <w:r w:rsidRPr="00D173AB">
        <w:rPr>
          <w:rFonts w:ascii="Times New Roman" w:eastAsia="Times New Roman" w:hAnsi="Times New Roman" w:cs="Times New Roman"/>
          <w:sz w:val="28"/>
          <w:szCs w:val="28"/>
          <w:lang w:eastAsia="ru-RU"/>
        </w:rPr>
        <w:t xml:space="preserve"> означает некое внутреннее осознание недолжного. «Нет больше стыда у людей», - сокрушается древний представитель племени черноголовых. Попытка заклясть своё сердце на суде Осириса при помощи 25-го параграфа Книги мёртвых, чтобы оно не раскрыло преступления </w:t>
      </w:r>
      <w:proofErr w:type="gramStart"/>
      <w:r w:rsidRPr="00D173AB">
        <w:rPr>
          <w:rFonts w:ascii="Times New Roman" w:eastAsia="Times New Roman" w:hAnsi="Times New Roman" w:cs="Times New Roman"/>
          <w:sz w:val="28"/>
          <w:szCs w:val="28"/>
          <w:lang w:eastAsia="ru-RU"/>
        </w:rPr>
        <w:t>человека</w:t>
      </w:r>
      <w:proofErr w:type="gramEnd"/>
      <w:r w:rsidRPr="00D173AB">
        <w:rPr>
          <w:rFonts w:ascii="Times New Roman" w:eastAsia="Times New Roman" w:hAnsi="Times New Roman" w:cs="Times New Roman"/>
          <w:sz w:val="28"/>
          <w:szCs w:val="28"/>
          <w:lang w:eastAsia="ru-RU"/>
        </w:rPr>
        <w:t xml:space="preserve"> и чтобы избежать попадания в пасть чудовища, также свидетельствует об осознании египтянином своей греховности.</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Есть свидетельства, позволяющие признать, что уже </w:t>
      </w:r>
      <w:proofErr w:type="gramStart"/>
      <w:r w:rsidRPr="00D173AB">
        <w:rPr>
          <w:rFonts w:ascii="Times New Roman" w:eastAsia="Times New Roman" w:hAnsi="Times New Roman" w:cs="Times New Roman"/>
          <w:sz w:val="28"/>
          <w:szCs w:val="28"/>
          <w:lang w:eastAsia="ru-RU"/>
        </w:rPr>
        <w:t>древние  египтяне</w:t>
      </w:r>
      <w:proofErr w:type="gramEnd"/>
      <w:r w:rsidRPr="00D173AB">
        <w:rPr>
          <w:rFonts w:ascii="Times New Roman" w:eastAsia="Times New Roman" w:hAnsi="Times New Roman" w:cs="Times New Roman"/>
          <w:sz w:val="28"/>
          <w:szCs w:val="28"/>
          <w:lang w:eastAsia="ru-RU"/>
        </w:rPr>
        <w:t xml:space="preserve"> искали  средство избавления от вины через покаяние. Сказание о «</w:t>
      </w:r>
      <w:proofErr w:type="spellStart"/>
      <w:r w:rsidRPr="00D173AB">
        <w:rPr>
          <w:rFonts w:ascii="Times New Roman" w:eastAsia="Times New Roman" w:hAnsi="Times New Roman" w:cs="Times New Roman"/>
          <w:sz w:val="28"/>
          <w:szCs w:val="28"/>
          <w:lang w:eastAsia="ru-RU"/>
        </w:rPr>
        <w:t>Сатни-Хемуасе</w:t>
      </w:r>
      <w:proofErr w:type="spellEnd"/>
      <w:r w:rsidRPr="00D173AB">
        <w:rPr>
          <w:rFonts w:ascii="Times New Roman" w:eastAsia="Times New Roman" w:hAnsi="Times New Roman" w:cs="Times New Roman"/>
          <w:sz w:val="28"/>
          <w:szCs w:val="28"/>
          <w:lang w:eastAsia="ru-RU"/>
        </w:rPr>
        <w:t xml:space="preserve"> и мумиях» в этом отношении интересно не только потому, что отражает духовно-нравственные представления своего времени </w:t>
      </w:r>
      <w:proofErr w:type="gramStart"/>
      <w:r w:rsidRPr="00D173AB">
        <w:rPr>
          <w:rFonts w:ascii="Times New Roman" w:eastAsia="Times New Roman" w:hAnsi="Times New Roman" w:cs="Times New Roman"/>
          <w:sz w:val="28"/>
          <w:szCs w:val="28"/>
          <w:lang w:eastAsia="ru-RU"/>
        </w:rPr>
        <w:t>( XIII</w:t>
      </w:r>
      <w:proofErr w:type="gramEnd"/>
      <w:r w:rsidRPr="00D173AB">
        <w:rPr>
          <w:rFonts w:ascii="Times New Roman" w:eastAsia="Times New Roman" w:hAnsi="Times New Roman" w:cs="Times New Roman"/>
          <w:sz w:val="28"/>
          <w:szCs w:val="28"/>
          <w:lang w:eastAsia="ru-RU"/>
        </w:rPr>
        <w:t xml:space="preserve"> век до рождества Христова,  эпоха фараона </w:t>
      </w:r>
      <w:proofErr w:type="spellStart"/>
      <w:r w:rsidRPr="00D173AB">
        <w:rPr>
          <w:rFonts w:ascii="Times New Roman" w:eastAsia="Times New Roman" w:hAnsi="Times New Roman" w:cs="Times New Roman"/>
          <w:sz w:val="28"/>
          <w:szCs w:val="28"/>
          <w:lang w:eastAsia="ru-RU"/>
        </w:rPr>
        <w:t>Рамзеса</w:t>
      </w:r>
      <w:proofErr w:type="spellEnd"/>
      <w:r w:rsidRPr="00D173AB">
        <w:rPr>
          <w:rFonts w:ascii="Times New Roman" w:eastAsia="Times New Roman" w:hAnsi="Times New Roman" w:cs="Times New Roman"/>
          <w:sz w:val="28"/>
          <w:szCs w:val="28"/>
          <w:lang w:eastAsia="ru-RU"/>
        </w:rPr>
        <w:t xml:space="preserve"> II), но и показывает, как историческая личность становится предметом религиозных размышлений и источником мифических интерпретаций, возможно, реально существовавших событий.</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w:t>
      </w:r>
      <w:proofErr w:type="spellStart"/>
      <w:r w:rsidRPr="00D173AB">
        <w:rPr>
          <w:rFonts w:ascii="Times New Roman" w:eastAsia="Times New Roman" w:hAnsi="Times New Roman" w:cs="Times New Roman"/>
          <w:sz w:val="28"/>
          <w:szCs w:val="28"/>
          <w:lang w:eastAsia="ru-RU"/>
        </w:rPr>
        <w:t>Сатни-Хемуас</w:t>
      </w:r>
      <w:proofErr w:type="spellEnd"/>
      <w:r w:rsidRPr="00D173AB">
        <w:rPr>
          <w:rFonts w:ascii="Times New Roman" w:eastAsia="Times New Roman" w:hAnsi="Times New Roman" w:cs="Times New Roman"/>
          <w:sz w:val="28"/>
          <w:szCs w:val="28"/>
          <w:lang w:eastAsia="ru-RU"/>
        </w:rPr>
        <w:t xml:space="preserve">, сын фараона Рамсеса II, пытавшийся постигнуть истину через овладение книгой </w:t>
      </w:r>
      <w:proofErr w:type="spellStart"/>
      <w:r w:rsidRPr="00D173AB">
        <w:rPr>
          <w:rFonts w:ascii="Times New Roman" w:eastAsia="Times New Roman" w:hAnsi="Times New Roman" w:cs="Times New Roman"/>
          <w:sz w:val="28"/>
          <w:szCs w:val="28"/>
          <w:lang w:eastAsia="ru-RU"/>
        </w:rPr>
        <w:t>Тота</w:t>
      </w:r>
      <w:proofErr w:type="spellEnd"/>
      <w:r w:rsidRPr="00D173AB">
        <w:rPr>
          <w:rFonts w:ascii="Times New Roman" w:eastAsia="Times New Roman" w:hAnsi="Times New Roman" w:cs="Times New Roman"/>
          <w:sz w:val="28"/>
          <w:szCs w:val="28"/>
          <w:lang w:eastAsia="ru-RU"/>
        </w:rPr>
        <w:t xml:space="preserve">, соблазнился красотой </w:t>
      </w:r>
      <w:proofErr w:type="spellStart"/>
      <w:r w:rsidRPr="00D173AB">
        <w:rPr>
          <w:rFonts w:ascii="Times New Roman" w:eastAsia="Times New Roman" w:hAnsi="Times New Roman" w:cs="Times New Roman"/>
          <w:sz w:val="28"/>
          <w:szCs w:val="28"/>
          <w:lang w:eastAsia="ru-RU"/>
        </w:rPr>
        <w:t>Табубы</w:t>
      </w:r>
      <w:proofErr w:type="spellEnd"/>
      <w:r w:rsidRPr="00D173AB">
        <w:rPr>
          <w:rFonts w:ascii="Times New Roman" w:eastAsia="Times New Roman" w:hAnsi="Times New Roman" w:cs="Times New Roman"/>
          <w:sz w:val="28"/>
          <w:szCs w:val="28"/>
          <w:lang w:eastAsia="ru-RU"/>
        </w:rPr>
        <w:t xml:space="preserve">, дочери жреца богини любви и красоты. Он даже детей своих отдал на растерзание собакам, только лишь для того, чтобы овладеть красавицей. И однажды услышал: </w:t>
      </w:r>
      <w:r w:rsidRPr="00D173AB">
        <w:rPr>
          <w:rFonts w:ascii="Times New Roman" w:eastAsia="Times New Roman" w:hAnsi="Times New Roman" w:cs="Times New Roman"/>
          <w:sz w:val="28"/>
          <w:szCs w:val="28"/>
          <w:lang w:eastAsia="ru-RU"/>
        </w:rPr>
        <w:lastRenderedPageBreak/>
        <w:t>«</w:t>
      </w:r>
      <w:proofErr w:type="spellStart"/>
      <w:r w:rsidRPr="00D173AB">
        <w:rPr>
          <w:rFonts w:ascii="Times New Roman" w:eastAsia="Times New Roman" w:hAnsi="Times New Roman" w:cs="Times New Roman"/>
          <w:sz w:val="28"/>
          <w:szCs w:val="28"/>
          <w:lang w:eastAsia="ru-RU"/>
        </w:rPr>
        <w:t>Сатни-Хемуас</w:t>
      </w:r>
      <w:proofErr w:type="spellEnd"/>
      <w:r w:rsidRPr="00D173AB">
        <w:rPr>
          <w:rFonts w:ascii="Times New Roman" w:eastAsia="Times New Roman" w:hAnsi="Times New Roman" w:cs="Times New Roman"/>
          <w:sz w:val="28"/>
          <w:szCs w:val="28"/>
          <w:lang w:eastAsia="ru-RU"/>
        </w:rPr>
        <w:t>, немало ты наказан! Теперь отправляйся в Мемфис, к своему отцу! Дети твои живы!»</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И кое-как прикрыв наготу, пришел сын фараона в Мемфис. Всё рассказал он фараону о своём приключении, и сказал ему отец:</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Молю тебя, покайся и спустись в гробницу к </w:t>
      </w:r>
      <w:proofErr w:type="spellStart"/>
      <w:r w:rsidRPr="00D173AB">
        <w:rPr>
          <w:rFonts w:ascii="Times New Roman" w:eastAsia="Times New Roman" w:hAnsi="Times New Roman" w:cs="Times New Roman"/>
          <w:sz w:val="28"/>
          <w:szCs w:val="28"/>
          <w:lang w:eastAsia="ru-RU"/>
        </w:rPr>
        <w:t>Ноферке</w:t>
      </w:r>
      <w:proofErr w:type="spellEnd"/>
      <w:r w:rsidRPr="00D173AB">
        <w:rPr>
          <w:rFonts w:ascii="Times New Roman" w:eastAsia="Times New Roman" w:hAnsi="Times New Roman" w:cs="Times New Roman"/>
          <w:sz w:val="28"/>
          <w:szCs w:val="28"/>
          <w:lang w:eastAsia="ru-RU"/>
        </w:rPr>
        <w:t xml:space="preserve">-Птаху! Так и сделал </w:t>
      </w:r>
      <w:proofErr w:type="spellStart"/>
      <w:r w:rsidRPr="00D173AB">
        <w:rPr>
          <w:rFonts w:ascii="Times New Roman" w:eastAsia="Times New Roman" w:hAnsi="Times New Roman" w:cs="Times New Roman"/>
          <w:sz w:val="28"/>
          <w:szCs w:val="28"/>
          <w:lang w:eastAsia="ru-RU"/>
        </w:rPr>
        <w:t>Сатни-Хемуас</w:t>
      </w:r>
      <w:proofErr w:type="spellEnd"/>
      <w:r w:rsidRPr="00D173AB">
        <w:rPr>
          <w:rFonts w:ascii="Times New Roman" w:eastAsia="Times New Roman" w:hAnsi="Times New Roman" w:cs="Times New Roman"/>
          <w:sz w:val="28"/>
          <w:szCs w:val="28"/>
          <w:lang w:eastAsia="ru-RU"/>
        </w:rPr>
        <w:t xml:space="preserve"> – взял в руки кол, посыпал горящими угольями голову и пришёл туда, где находилась мумия…»</w:t>
      </w:r>
      <w:r w:rsidRPr="00D173AB">
        <w:rPr>
          <w:rFonts w:ascii="Times New Roman" w:eastAsia="Times New Roman" w:hAnsi="Times New Roman" w:cs="Times New Roman"/>
          <w:sz w:val="28"/>
          <w:szCs w:val="28"/>
          <w:vertAlign w:val="superscript"/>
          <w:lang w:eastAsia="ru-RU"/>
        </w:rPr>
        <w:footnoteReference w:id="4"/>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Таким образом, герой рассказа возвращает мумии книгу </w:t>
      </w:r>
      <w:proofErr w:type="spellStart"/>
      <w:r w:rsidRPr="00D173AB">
        <w:rPr>
          <w:rFonts w:ascii="Times New Roman" w:eastAsia="Times New Roman" w:hAnsi="Times New Roman" w:cs="Times New Roman"/>
          <w:sz w:val="28"/>
          <w:szCs w:val="28"/>
          <w:lang w:eastAsia="ru-RU"/>
        </w:rPr>
        <w:t>Тота</w:t>
      </w:r>
      <w:proofErr w:type="spellEnd"/>
      <w:r w:rsidRPr="00D173AB">
        <w:rPr>
          <w:rFonts w:ascii="Times New Roman" w:eastAsia="Times New Roman" w:hAnsi="Times New Roman" w:cs="Times New Roman"/>
          <w:sz w:val="28"/>
          <w:szCs w:val="28"/>
          <w:lang w:eastAsia="ru-RU"/>
        </w:rPr>
        <w:t xml:space="preserve">, в которой содержалась истина. </w:t>
      </w:r>
      <w:proofErr w:type="spellStart"/>
      <w:r w:rsidRPr="00D173AB">
        <w:rPr>
          <w:rFonts w:ascii="Times New Roman" w:eastAsia="Times New Roman" w:hAnsi="Times New Roman" w:cs="Times New Roman"/>
          <w:sz w:val="28"/>
          <w:szCs w:val="28"/>
          <w:lang w:eastAsia="ru-RU"/>
        </w:rPr>
        <w:t>Сатни-Хемуасу</w:t>
      </w:r>
      <w:proofErr w:type="spellEnd"/>
      <w:r w:rsidRPr="00D173AB">
        <w:rPr>
          <w:rFonts w:ascii="Times New Roman" w:eastAsia="Times New Roman" w:hAnsi="Times New Roman" w:cs="Times New Roman"/>
          <w:sz w:val="28"/>
          <w:szCs w:val="28"/>
          <w:lang w:eastAsia="ru-RU"/>
        </w:rPr>
        <w:t xml:space="preserve"> казалось, что она даёт ему власть над всем миром. Вероятно, здесь стоит задуматься над параллелями с библейским рассказом о грехопадении. Оба эти повествования, безусловно, имеют общий смысловой характер. Стремление знать всё (т.е. познать Истину запрещённым способом), пренебрежение предупреждением, беззащитность перед женской красотой, принесение в жертву всех своих детей, неприкрытость наготы и покаяние – всё это указывает на общие культурные стереотипы, провоцирующие соответствующие мировоззренческие ответы.</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Как только в культуре древних эллинов появляется письменность, запечатлевается и внутренняя реальность, переживаемая как стыд.</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Уже у Гомера в </w:t>
      </w:r>
      <w:proofErr w:type="gramStart"/>
      <w:r w:rsidRPr="00D173AB">
        <w:rPr>
          <w:rFonts w:ascii="Times New Roman" w:eastAsia="Times New Roman" w:hAnsi="Times New Roman" w:cs="Times New Roman"/>
          <w:sz w:val="28"/>
          <w:szCs w:val="28"/>
          <w:lang w:eastAsia="ru-RU"/>
        </w:rPr>
        <w:t>Одиссее  есть</w:t>
      </w:r>
      <w:proofErr w:type="gramEnd"/>
      <w:r w:rsidRPr="00D173AB">
        <w:rPr>
          <w:rFonts w:ascii="Times New Roman" w:eastAsia="Times New Roman" w:hAnsi="Times New Roman" w:cs="Times New Roman"/>
          <w:sz w:val="28"/>
          <w:szCs w:val="28"/>
          <w:lang w:eastAsia="ru-RU"/>
        </w:rPr>
        <w:t xml:space="preserve"> такой текст:</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Но нестерпимы обиды становятся; дом Одиссеев</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Грабят бесстыдно. Ужель не тревожит вас совесть?</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По крайней мере, чужих устыдитесь людей и народов окружных.</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(Гомер. Одиссея. Пер. Жуковского В.А. М.,1996. С.431.)</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Слово совесть отсутствует в греческом источнике. Всё ограничивается чувством стыда. Жуковский, чтобы </w:t>
      </w:r>
      <w:proofErr w:type="gramStart"/>
      <w:r w:rsidRPr="00D173AB">
        <w:rPr>
          <w:rFonts w:ascii="Times New Roman" w:eastAsia="Times New Roman" w:hAnsi="Times New Roman" w:cs="Times New Roman"/>
          <w:sz w:val="28"/>
          <w:szCs w:val="28"/>
          <w:lang w:eastAsia="ru-RU"/>
        </w:rPr>
        <w:t>избежать  трёхкратного</w:t>
      </w:r>
      <w:proofErr w:type="gramEnd"/>
      <w:r w:rsidRPr="00D173AB">
        <w:rPr>
          <w:rFonts w:ascii="Times New Roman" w:eastAsia="Times New Roman" w:hAnsi="Times New Roman" w:cs="Times New Roman"/>
          <w:sz w:val="28"/>
          <w:szCs w:val="28"/>
          <w:lang w:eastAsia="ru-RU"/>
        </w:rPr>
        <w:t xml:space="preserve"> повторения одного и того же слова в одном четверостишье, заменяет в своём переводе слово стыд на совесть. Но уже в Илиаде Гомер вводит мифический образ </w:t>
      </w:r>
      <w:r w:rsidRPr="00D173AB">
        <w:rPr>
          <w:rFonts w:ascii="Times New Roman" w:eastAsia="Times New Roman" w:hAnsi="Times New Roman" w:cs="Times New Roman"/>
          <w:sz w:val="28"/>
          <w:szCs w:val="28"/>
          <w:lang w:eastAsia="ru-RU"/>
        </w:rPr>
        <w:lastRenderedPageBreak/>
        <w:t xml:space="preserve">мстящих за грехи </w:t>
      </w:r>
      <w:proofErr w:type="spellStart"/>
      <w:r w:rsidRPr="00D173AB">
        <w:rPr>
          <w:rFonts w:ascii="Times New Roman" w:eastAsia="Times New Roman" w:hAnsi="Times New Roman" w:cs="Times New Roman"/>
          <w:sz w:val="28"/>
          <w:szCs w:val="28"/>
          <w:lang w:eastAsia="ru-RU"/>
        </w:rPr>
        <w:t>эриний</w:t>
      </w:r>
      <w:proofErr w:type="spellEnd"/>
      <w:r w:rsidRPr="00D173AB">
        <w:rPr>
          <w:rFonts w:ascii="Times New Roman" w:eastAsia="Times New Roman" w:hAnsi="Times New Roman" w:cs="Times New Roman"/>
          <w:sz w:val="28"/>
          <w:szCs w:val="28"/>
          <w:lang w:eastAsia="ru-RU"/>
        </w:rPr>
        <w:t>, которые всюду преследуют преступников и не дают им никакого отдохновения.</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Он же, </w:t>
      </w:r>
      <w:proofErr w:type="spellStart"/>
      <w:r w:rsidRPr="00D173AB">
        <w:rPr>
          <w:rFonts w:ascii="Times New Roman" w:eastAsia="Times New Roman" w:hAnsi="Times New Roman" w:cs="Times New Roman"/>
          <w:sz w:val="28"/>
          <w:szCs w:val="28"/>
          <w:lang w:eastAsia="ru-RU"/>
        </w:rPr>
        <w:t>моляся</w:t>
      </w:r>
      <w:proofErr w:type="spellEnd"/>
      <w:r w:rsidRPr="00D173AB">
        <w:rPr>
          <w:rFonts w:ascii="Times New Roman" w:eastAsia="Times New Roman" w:hAnsi="Times New Roman" w:cs="Times New Roman"/>
          <w:sz w:val="28"/>
          <w:szCs w:val="28"/>
          <w:lang w:eastAsia="ru-RU"/>
        </w:rPr>
        <w:t>, вещал, на пространное небо взирая:</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Зевс да будет свидетелем, бог высочайший, сильнейший</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Солнце, земля и </w:t>
      </w:r>
      <w:proofErr w:type="spellStart"/>
      <w:r w:rsidRPr="00D173AB">
        <w:rPr>
          <w:rFonts w:ascii="Times New Roman" w:eastAsia="Times New Roman" w:hAnsi="Times New Roman" w:cs="Times New Roman"/>
          <w:sz w:val="28"/>
          <w:szCs w:val="28"/>
          <w:lang w:eastAsia="ru-RU"/>
        </w:rPr>
        <w:t>эринии</w:t>
      </w:r>
      <w:proofErr w:type="spellEnd"/>
      <w:r w:rsidRPr="00D173AB">
        <w:rPr>
          <w:rFonts w:ascii="Times New Roman" w:eastAsia="Times New Roman" w:hAnsi="Times New Roman" w:cs="Times New Roman"/>
          <w:sz w:val="28"/>
          <w:szCs w:val="28"/>
          <w:lang w:eastAsia="ru-RU"/>
        </w:rPr>
        <w:t>, те, что в жилищах подземных</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Грозно карают смертных, которые ложно </w:t>
      </w:r>
      <w:proofErr w:type="spellStart"/>
      <w:r w:rsidRPr="00D173AB">
        <w:rPr>
          <w:rFonts w:ascii="Times New Roman" w:eastAsia="Times New Roman" w:hAnsi="Times New Roman" w:cs="Times New Roman"/>
          <w:sz w:val="28"/>
          <w:szCs w:val="28"/>
          <w:lang w:eastAsia="ru-RU"/>
        </w:rPr>
        <w:t>клялися</w:t>
      </w:r>
      <w:proofErr w:type="spellEnd"/>
      <w:r w:rsidRPr="00D173AB">
        <w:rPr>
          <w:rFonts w:ascii="Times New Roman" w:eastAsia="Times New Roman" w:hAnsi="Times New Roman" w:cs="Times New Roman"/>
          <w:sz w:val="28"/>
          <w:szCs w:val="28"/>
          <w:lang w:eastAsia="ru-RU"/>
        </w:rPr>
        <w:t>.</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(Гомер. Илиада. Пер. </w:t>
      </w:r>
      <w:proofErr w:type="spellStart"/>
      <w:r w:rsidRPr="00D173AB">
        <w:rPr>
          <w:rFonts w:ascii="Times New Roman" w:eastAsia="Times New Roman" w:hAnsi="Times New Roman" w:cs="Times New Roman"/>
          <w:sz w:val="28"/>
          <w:szCs w:val="28"/>
          <w:lang w:eastAsia="ru-RU"/>
        </w:rPr>
        <w:t>Гнедича</w:t>
      </w:r>
      <w:proofErr w:type="spellEnd"/>
      <w:r w:rsidRPr="00D173AB">
        <w:rPr>
          <w:rFonts w:ascii="Times New Roman" w:eastAsia="Times New Roman" w:hAnsi="Times New Roman" w:cs="Times New Roman"/>
          <w:sz w:val="28"/>
          <w:szCs w:val="28"/>
          <w:lang w:eastAsia="ru-RU"/>
        </w:rPr>
        <w:t xml:space="preserve"> Н.И. М., 1996. С. 329.)</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Согласно мифу, </w:t>
      </w:r>
      <w:proofErr w:type="spellStart"/>
      <w:r w:rsidRPr="00D173AB">
        <w:rPr>
          <w:rFonts w:ascii="Times New Roman" w:eastAsia="Times New Roman" w:hAnsi="Times New Roman" w:cs="Times New Roman"/>
          <w:sz w:val="28"/>
          <w:szCs w:val="28"/>
          <w:lang w:eastAsia="ru-RU"/>
        </w:rPr>
        <w:t>эринии</w:t>
      </w:r>
      <w:proofErr w:type="spellEnd"/>
      <w:r w:rsidRPr="00D173AB">
        <w:rPr>
          <w:rFonts w:ascii="Times New Roman" w:eastAsia="Times New Roman" w:hAnsi="Times New Roman" w:cs="Times New Roman"/>
          <w:sz w:val="28"/>
          <w:szCs w:val="28"/>
          <w:lang w:eastAsia="ru-RU"/>
        </w:rPr>
        <w:t xml:space="preserve"> (фурии) преследовали Ореста за убийство матери, которое тот совершил по велению </w:t>
      </w:r>
      <w:proofErr w:type="spellStart"/>
      <w:r w:rsidRPr="00D173AB">
        <w:rPr>
          <w:rFonts w:ascii="Times New Roman" w:eastAsia="Times New Roman" w:hAnsi="Times New Roman" w:cs="Times New Roman"/>
          <w:sz w:val="28"/>
          <w:szCs w:val="28"/>
          <w:lang w:eastAsia="ru-RU"/>
        </w:rPr>
        <w:t>Апполона</w:t>
      </w:r>
      <w:proofErr w:type="spellEnd"/>
      <w:r w:rsidRPr="00D173AB">
        <w:rPr>
          <w:rFonts w:ascii="Times New Roman" w:eastAsia="Times New Roman" w:hAnsi="Times New Roman" w:cs="Times New Roman"/>
          <w:sz w:val="28"/>
          <w:szCs w:val="28"/>
          <w:lang w:eastAsia="ru-RU"/>
        </w:rPr>
        <w:t xml:space="preserve">. </w:t>
      </w:r>
      <w:proofErr w:type="spellStart"/>
      <w:r w:rsidRPr="00D173AB">
        <w:rPr>
          <w:rFonts w:ascii="Times New Roman" w:eastAsia="Times New Roman" w:hAnsi="Times New Roman" w:cs="Times New Roman"/>
          <w:sz w:val="28"/>
          <w:szCs w:val="28"/>
          <w:lang w:eastAsia="ru-RU"/>
        </w:rPr>
        <w:t>Апполон</w:t>
      </w:r>
      <w:proofErr w:type="spellEnd"/>
      <w:r w:rsidRPr="00D173AB">
        <w:rPr>
          <w:rFonts w:ascii="Times New Roman" w:eastAsia="Times New Roman" w:hAnsi="Times New Roman" w:cs="Times New Roman"/>
          <w:sz w:val="28"/>
          <w:szCs w:val="28"/>
          <w:lang w:eastAsia="ru-RU"/>
        </w:rPr>
        <w:t xml:space="preserve"> смог лишь на время усыпить богинь–мстительниц, защищая Ореста. Конец же преследованию положила Афина Паллада, проведя первый в истории мифической Греции суд, суд над Орестом, в результате которого герой был оправдан. </w:t>
      </w:r>
      <w:proofErr w:type="spellStart"/>
      <w:r w:rsidRPr="00D173AB">
        <w:rPr>
          <w:rFonts w:ascii="Times New Roman" w:eastAsia="Times New Roman" w:hAnsi="Times New Roman" w:cs="Times New Roman"/>
          <w:sz w:val="28"/>
          <w:szCs w:val="28"/>
          <w:lang w:eastAsia="ru-RU"/>
        </w:rPr>
        <w:t>Эринии</w:t>
      </w:r>
      <w:proofErr w:type="spellEnd"/>
      <w:r w:rsidRPr="00D173AB">
        <w:rPr>
          <w:rFonts w:ascii="Times New Roman" w:eastAsia="Times New Roman" w:hAnsi="Times New Roman" w:cs="Times New Roman"/>
          <w:sz w:val="28"/>
          <w:szCs w:val="28"/>
          <w:lang w:eastAsia="ru-RU"/>
        </w:rPr>
        <w:t xml:space="preserve"> пришли в ярость, поскольку суд отнял их исконное право карать муками нарушившего закон (мифический переход от мести к правосудию – от милости к справедливости в шумерской культуре…?!).</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Когда Кронос ранил своего отца Урана, капли его крови, падая на землю, породили фурий. У позднейших поэтов </w:t>
      </w:r>
      <w:proofErr w:type="spellStart"/>
      <w:r w:rsidRPr="00D173AB">
        <w:rPr>
          <w:rFonts w:ascii="Times New Roman" w:eastAsia="Times New Roman" w:hAnsi="Times New Roman" w:cs="Times New Roman"/>
          <w:sz w:val="28"/>
          <w:szCs w:val="28"/>
          <w:lang w:eastAsia="ru-RU"/>
        </w:rPr>
        <w:t>эриний</w:t>
      </w:r>
      <w:proofErr w:type="spellEnd"/>
      <w:r w:rsidRPr="00D173AB">
        <w:rPr>
          <w:rFonts w:ascii="Times New Roman" w:eastAsia="Times New Roman" w:hAnsi="Times New Roman" w:cs="Times New Roman"/>
          <w:sz w:val="28"/>
          <w:szCs w:val="28"/>
          <w:lang w:eastAsia="ru-RU"/>
        </w:rPr>
        <w:t xml:space="preserve"> три: </w:t>
      </w:r>
      <w:proofErr w:type="spellStart"/>
      <w:r w:rsidRPr="00D173AB">
        <w:rPr>
          <w:rFonts w:ascii="Times New Roman" w:eastAsia="Times New Roman" w:hAnsi="Times New Roman" w:cs="Times New Roman"/>
          <w:sz w:val="28"/>
          <w:szCs w:val="28"/>
          <w:lang w:eastAsia="ru-RU"/>
        </w:rPr>
        <w:t>Тисифона</w:t>
      </w:r>
      <w:proofErr w:type="spellEnd"/>
      <w:r w:rsidRPr="00D173AB">
        <w:rPr>
          <w:rFonts w:ascii="Times New Roman" w:eastAsia="Times New Roman" w:hAnsi="Times New Roman" w:cs="Times New Roman"/>
          <w:sz w:val="28"/>
          <w:szCs w:val="28"/>
          <w:lang w:eastAsia="ru-RU"/>
        </w:rPr>
        <w:t>, мстящая за убийство, Алекто, непрощающая, и Мегера, завистница.</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 этом отношении представляет для нас интерес и древнегреческая Орестея. «Орестея» является единственной, полностью до нас дошедшей, трилогией Эсхила. «Агамемнон», «</w:t>
      </w:r>
      <w:proofErr w:type="spellStart"/>
      <w:r w:rsidRPr="00D173AB">
        <w:rPr>
          <w:rFonts w:ascii="Times New Roman" w:eastAsia="Times New Roman" w:hAnsi="Times New Roman" w:cs="Times New Roman"/>
          <w:sz w:val="28"/>
          <w:szCs w:val="28"/>
          <w:lang w:eastAsia="ru-RU"/>
        </w:rPr>
        <w:t>Хоэфоры</w:t>
      </w:r>
      <w:proofErr w:type="spellEnd"/>
      <w:r w:rsidRPr="00D173AB">
        <w:rPr>
          <w:rFonts w:ascii="Times New Roman" w:eastAsia="Times New Roman" w:hAnsi="Times New Roman" w:cs="Times New Roman"/>
          <w:sz w:val="28"/>
          <w:szCs w:val="28"/>
          <w:lang w:eastAsia="ru-RU"/>
        </w:rPr>
        <w:t>» и «</w:t>
      </w:r>
      <w:proofErr w:type="spellStart"/>
      <w:r w:rsidRPr="00D173AB">
        <w:rPr>
          <w:rFonts w:ascii="Times New Roman" w:eastAsia="Times New Roman" w:hAnsi="Times New Roman" w:cs="Times New Roman"/>
          <w:sz w:val="28"/>
          <w:szCs w:val="28"/>
          <w:lang w:eastAsia="ru-RU"/>
        </w:rPr>
        <w:t>Евмениды</w:t>
      </w:r>
      <w:proofErr w:type="spellEnd"/>
      <w:r w:rsidRPr="00D173AB">
        <w:rPr>
          <w:rFonts w:ascii="Times New Roman" w:eastAsia="Times New Roman" w:hAnsi="Times New Roman" w:cs="Times New Roman"/>
          <w:sz w:val="28"/>
          <w:szCs w:val="28"/>
          <w:lang w:eastAsia="ru-RU"/>
        </w:rPr>
        <w:t>».</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Орест был младшим из детей и единственным сыном микенского царя Агамемнона и царицы </w:t>
      </w:r>
      <w:proofErr w:type="spellStart"/>
      <w:r w:rsidRPr="00D173AB">
        <w:rPr>
          <w:rFonts w:ascii="Times New Roman" w:eastAsia="Times New Roman" w:hAnsi="Times New Roman" w:cs="Times New Roman"/>
          <w:sz w:val="28"/>
          <w:szCs w:val="28"/>
          <w:lang w:eastAsia="ru-RU"/>
        </w:rPr>
        <w:t>Клитемнестры</w:t>
      </w:r>
      <w:proofErr w:type="spellEnd"/>
      <w:r w:rsidRPr="00D173AB">
        <w:rPr>
          <w:rFonts w:ascii="Times New Roman" w:eastAsia="Times New Roman" w:hAnsi="Times New Roman" w:cs="Times New Roman"/>
          <w:sz w:val="28"/>
          <w:szCs w:val="28"/>
          <w:lang w:eastAsia="ru-RU"/>
        </w:rPr>
        <w:t xml:space="preserve">. После возвращения супруга с Троянской войны </w:t>
      </w:r>
      <w:proofErr w:type="spellStart"/>
      <w:r w:rsidRPr="00D173AB">
        <w:rPr>
          <w:rFonts w:ascii="Times New Roman" w:eastAsia="Times New Roman" w:hAnsi="Times New Roman" w:cs="Times New Roman"/>
          <w:sz w:val="28"/>
          <w:szCs w:val="28"/>
          <w:lang w:eastAsia="ru-RU"/>
        </w:rPr>
        <w:t>Клитемнестра</w:t>
      </w:r>
      <w:proofErr w:type="spellEnd"/>
      <w:r w:rsidRPr="00D173AB">
        <w:rPr>
          <w:rFonts w:ascii="Times New Roman" w:eastAsia="Times New Roman" w:hAnsi="Times New Roman" w:cs="Times New Roman"/>
          <w:sz w:val="28"/>
          <w:szCs w:val="28"/>
          <w:lang w:eastAsia="ru-RU"/>
        </w:rPr>
        <w:t xml:space="preserve">, к этому времени вступившая в любовную связь с </w:t>
      </w:r>
      <w:proofErr w:type="spellStart"/>
      <w:r w:rsidRPr="00D173AB">
        <w:rPr>
          <w:rFonts w:ascii="Times New Roman" w:eastAsia="Times New Roman" w:hAnsi="Times New Roman" w:cs="Times New Roman"/>
          <w:sz w:val="28"/>
          <w:szCs w:val="28"/>
          <w:lang w:eastAsia="ru-RU"/>
        </w:rPr>
        <w:t>Эгисфом</w:t>
      </w:r>
      <w:proofErr w:type="spellEnd"/>
      <w:r w:rsidRPr="00D173AB">
        <w:rPr>
          <w:rFonts w:ascii="Times New Roman" w:eastAsia="Times New Roman" w:hAnsi="Times New Roman" w:cs="Times New Roman"/>
          <w:sz w:val="28"/>
          <w:szCs w:val="28"/>
          <w:lang w:eastAsia="ru-RU"/>
        </w:rPr>
        <w:t>, двоюродным братом и врагом Агамемнона, убила мужа топором, имевшим сакральный характер (</w:t>
      </w:r>
      <w:proofErr w:type="spellStart"/>
      <w:r w:rsidRPr="00D173AB">
        <w:rPr>
          <w:rFonts w:ascii="Times New Roman" w:eastAsia="Times New Roman" w:hAnsi="Times New Roman" w:cs="Times New Roman"/>
          <w:sz w:val="28"/>
          <w:szCs w:val="28"/>
          <w:lang w:eastAsia="ru-RU"/>
        </w:rPr>
        <w:t>лабарис</w:t>
      </w:r>
      <w:proofErr w:type="spellEnd"/>
      <w:r w:rsidRPr="00D173AB">
        <w:rPr>
          <w:rFonts w:ascii="Times New Roman" w:eastAsia="Times New Roman" w:hAnsi="Times New Roman" w:cs="Times New Roman"/>
          <w:sz w:val="28"/>
          <w:szCs w:val="28"/>
          <w:lang w:eastAsia="ru-RU"/>
        </w:rPr>
        <w:t xml:space="preserve">, лабиринт, Минотавр, бык, Минос, Зевс), пока он принимал ванну. Маленький Орест был спасён своей сестрой </w:t>
      </w:r>
      <w:proofErr w:type="spellStart"/>
      <w:r w:rsidRPr="00D173AB">
        <w:rPr>
          <w:rFonts w:ascii="Times New Roman" w:eastAsia="Times New Roman" w:hAnsi="Times New Roman" w:cs="Times New Roman"/>
          <w:sz w:val="28"/>
          <w:szCs w:val="28"/>
          <w:lang w:eastAsia="ru-RU"/>
        </w:rPr>
        <w:t>Электой</w:t>
      </w:r>
      <w:proofErr w:type="spellEnd"/>
      <w:r w:rsidRPr="00D173AB">
        <w:rPr>
          <w:rFonts w:ascii="Times New Roman" w:eastAsia="Times New Roman" w:hAnsi="Times New Roman" w:cs="Times New Roman"/>
          <w:sz w:val="28"/>
          <w:szCs w:val="28"/>
          <w:lang w:eastAsia="ru-RU"/>
        </w:rPr>
        <w:t>.</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lastRenderedPageBreak/>
        <w:t xml:space="preserve">   Став совершеннолетним, Орест получил повеление </w:t>
      </w:r>
      <w:proofErr w:type="spellStart"/>
      <w:r w:rsidRPr="00D173AB">
        <w:rPr>
          <w:rFonts w:ascii="Times New Roman" w:eastAsia="Times New Roman" w:hAnsi="Times New Roman" w:cs="Times New Roman"/>
          <w:sz w:val="28"/>
          <w:szCs w:val="28"/>
          <w:lang w:eastAsia="ru-RU"/>
        </w:rPr>
        <w:t>Апполона</w:t>
      </w:r>
      <w:proofErr w:type="spellEnd"/>
      <w:r w:rsidRPr="00D173AB">
        <w:rPr>
          <w:rFonts w:ascii="Times New Roman" w:eastAsia="Times New Roman" w:hAnsi="Times New Roman" w:cs="Times New Roman"/>
          <w:sz w:val="28"/>
          <w:szCs w:val="28"/>
          <w:lang w:eastAsia="ru-RU"/>
        </w:rPr>
        <w:t xml:space="preserve"> отомстить за своего отца. Он отправился в Микены </w:t>
      </w:r>
      <w:proofErr w:type="gramStart"/>
      <w:r w:rsidRPr="00D173AB">
        <w:rPr>
          <w:rFonts w:ascii="Times New Roman" w:eastAsia="Times New Roman" w:hAnsi="Times New Roman" w:cs="Times New Roman"/>
          <w:sz w:val="28"/>
          <w:szCs w:val="28"/>
          <w:lang w:eastAsia="ru-RU"/>
        </w:rPr>
        <w:t>со своим другом Пиладом</w:t>
      </w:r>
      <w:proofErr w:type="gramEnd"/>
      <w:r w:rsidRPr="00D173AB">
        <w:rPr>
          <w:rFonts w:ascii="Times New Roman" w:eastAsia="Times New Roman" w:hAnsi="Times New Roman" w:cs="Times New Roman"/>
          <w:sz w:val="28"/>
          <w:szCs w:val="28"/>
          <w:lang w:eastAsia="ru-RU"/>
        </w:rPr>
        <w:t xml:space="preserve">. По Еврипиду Орест сначала убил во время жертвоприношения </w:t>
      </w:r>
      <w:proofErr w:type="spellStart"/>
      <w:r w:rsidRPr="00D173AB">
        <w:rPr>
          <w:rFonts w:ascii="Times New Roman" w:eastAsia="Times New Roman" w:hAnsi="Times New Roman" w:cs="Times New Roman"/>
          <w:sz w:val="28"/>
          <w:szCs w:val="28"/>
          <w:lang w:eastAsia="ru-RU"/>
        </w:rPr>
        <w:t>Эгисфа</w:t>
      </w:r>
      <w:proofErr w:type="spellEnd"/>
      <w:r w:rsidRPr="00D173AB">
        <w:rPr>
          <w:rFonts w:ascii="Times New Roman" w:eastAsia="Times New Roman" w:hAnsi="Times New Roman" w:cs="Times New Roman"/>
          <w:sz w:val="28"/>
          <w:szCs w:val="28"/>
          <w:lang w:eastAsia="ru-RU"/>
        </w:rPr>
        <w:t xml:space="preserve">, а потом и свою мать </w:t>
      </w:r>
      <w:proofErr w:type="spellStart"/>
      <w:r w:rsidRPr="00D173AB">
        <w:rPr>
          <w:rFonts w:ascii="Times New Roman" w:eastAsia="Times New Roman" w:hAnsi="Times New Roman" w:cs="Times New Roman"/>
          <w:sz w:val="28"/>
          <w:szCs w:val="28"/>
          <w:lang w:eastAsia="ru-RU"/>
        </w:rPr>
        <w:t>Клитемнестру</w:t>
      </w:r>
      <w:proofErr w:type="spellEnd"/>
      <w:r w:rsidRPr="00D173AB">
        <w:rPr>
          <w:rFonts w:ascii="Times New Roman" w:eastAsia="Times New Roman" w:hAnsi="Times New Roman" w:cs="Times New Roman"/>
          <w:sz w:val="28"/>
          <w:szCs w:val="28"/>
          <w:lang w:eastAsia="ru-RU"/>
        </w:rPr>
        <w:t xml:space="preserve"> в хижине </w:t>
      </w:r>
      <w:proofErr w:type="spellStart"/>
      <w:r w:rsidRPr="00D173AB">
        <w:rPr>
          <w:rFonts w:ascii="Times New Roman" w:eastAsia="Times New Roman" w:hAnsi="Times New Roman" w:cs="Times New Roman"/>
          <w:sz w:val="28"/>
          <w:szCs w:val="28"/>
          <w:lang w:eastAsia="ru-RU"/>
        </w:rPr>
        <w:t>Электы</w:t>
      </w:r>
      <w:proofErr w:type="spellEnd"/>
      <w:r w:rsidRPr="00D173AB">
        <w:rPr>
          <w:rFonts w:ascii="Times New Roman" w:eastAsia="Times New Roman" w:hAnsi="Times New Roman" w:cs="Times New Roman"/>
          <w:sz w:val="28"/>
          <w:szCs w:val="28"/>
          <w:lang w:eastAsia="ru-RU"/>
        </w:rPr>
        <w:t>, куда она заманила свою мать хитростью, притворившись беременной.</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D173AB">
        <w:rPr>
          <w:rFonts w:ascii="Times New Roman" w:eastAsia="Times New Roman" w:hAnsi="Times New Roman" w:cs="Times New Roman"/>
          <w:sz w:val="28"/>
          <w:szCs w:val="28"/>
          <w:lang w:eastAsia="ru-RU"/>
        </w:rPr>
        <w:t>Клитемнестра</w:t>
      </w:r>
      <w:proofErr w:type="spellEnd"/>
      <w:r w:rsidRPr="00D173AB">
        <w:rPr>
          <w:rFonts w:ascii="Times New Roman" w:eastAsia="Times New Roman" w:hAnsi="Times New Roman" w:cs="Times New Roman"/>
          <w:sz w:val="28"/>
          <w:szCs w:val="28"/>
          <w:lang w:eastAsia="ru-RU"/>
        </w:rPr>
        <w:t>:</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Постой, дитя!</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Грудь эту пощади, мой сын!</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Ведь здесь на сердце часто так дремал ты, сын.</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Ведь эта грудь поила молоком тебя!</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Орест:</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Пилад! Пилад!</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Что делать?</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Страшно мать убить! (Эсхил. </w:t>
      </w:r>
      <w:proofErr w:type="spellStart"/>
      <w:r w:rsidRPr="00D173AB">
        <w:rPr>
          <w:rFonts w:ascii="Times New Roman" w:eastAsia="Times New Roman" w:hAnsi="Times New Roman" w:cs="Times New Roman"/>
          <w:sz w:val="28"/>
          <w:szCs w:val="28"/>
          <w:lang w:eastAsia="ru-RU"/>
        </w:rPr>
        <w:t>Хоефоры</w:t>
      </w:r>
      <w:proofErr w:type="spellEnd"/>
      <w:r w:rsidRPr="00D173AB">
        <w:rPr>
          <w:rFonts w:ascii="Times New Roman" w:eastAsia="Times New Roman" w:hAnsi="Times New Roman" w:cs="Times New Roman"/>
          <w:sz w:val="28"/>
          <w:szCs w:val="28"/>
          <w:lang w:eastAsia="ru-RU"/>
        </w:rPr>
        <w:t>).</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Но Орест всё же убивает свою мать, которая, кстати говоря, возможно мстила Агамемнону за принесение в жертву Артемиде своей и его дочери-красавицы </w:t>
      </w:r>
      <w:proofErr w:type="spellStart"/>
      <w:r w:rsidRPr="00D173AB">
        <w:rPr>
          <w:rFonts w:ascii="Times New Roman" w:eastAsia="Times New Roman" w:hAnsi="Times New Roman" w:cs="Times New Roman"/>
          <w:sz w:val="28"/>
          <w:szCs w:val="28"/>
          <w:lang w:eastAsia="ru-RU"/>
        </w:rPr>
        <w:t>Ифигении</w:t>
      </w:r>
      <w:proofErr w:type="spellEnd"/>
      <w:r w:rsidRPr="00D173AB">
        <w:rPr>
          <w:rFonts w:ascii="Times New Roman" w:eastAsia="Times New Roman" w:hAnsi="Times New Roman" w:cs="Times New Roman"/>
          <w:sz w:val="28"/>
          <w:szCs w:val="28"/>
          <w:lang w:eastAsia="ru-RU"/>
        </w:rPr>
        <w:t xml:space="preserve"> перед походом против «божественного </w:t>
      </w:r>
      <w:proofErr w:type="spellStart"/>
      <w:r w:rsidRPr="00D173AB">
        <w:rPr>
          <w:rFonts w:ascii="Times New Roman" w:eastAsia="Times New Roman" w:hAnsi="Times New Roman" w:cs="Times New Roman"/>
          <w:sz w:val="28"/>
          <w:szCs w:val="28"/>
          <w:lang w:eastAsia="ru-RU"/>
        </w:rPr>
        <w:t>Илиона</w:t>
      </w:r>
      <w:proofErr w:type="spellEnd"/>
      <w:r w:rsidRPr="00D173AB">
        <w:rPr>
          <w:rFonts w:ascii="Times New Roman" w:eastAsia="Times New Roman" w:hAnsi="Times New Roman" w:cs="Times New Roman"/>
          <w:sz w:val="28"/>
          <w:szCs w:val="28"/>
          <w:lang w:eastAsia="ru-RU"/>
        </w:rPr>
        <w:t xml:space="preserve">». Позже он получает прощение - Афина осуществляет божественный суд и умиротворяет </w:t>
      </w:r>
      <w:proofErr w:type="spellStart"/>
      <w:r w:rsidRPr="00D173AB">
        <w:rPr>
          <w:rFonts w:ascii="Times New Roman" w:eastAsia="Times New Roman" w:hAnsi="Times New Roman" w:cs="Times New Roman"/>
          <w:sz w:val="28"/>
          <w:szCs w:val="28"/>
          <w:lang w:eastAsia="ru-RU"/>
        </w:rPr>
        <w:t>эриний</w:t>
      </w:r>
      <w:proofErr w:type="spellEnd"/>
      <w:r w:rsidRPr="00D173AB">
        <w:rPr>
          <w:rFonts w:ascii="Times New Roman" w:eastAsia="Times New Roman" w:hAnsi="Times New Roman" w:cs="Times New Roman"/>
          <w:sz w:val="28"/>
          <w:szCs w:val="28"/>
          <w:lang w:eastAsia="ru-RU"/>
        </w:rPr>
        <w:t xml:space="preserve">. В трагедии Еврипида «Орест» </w:t>
      </w:r>
      <w:proofErr w:type="spellStart"/>
      <w:r w:rsidRPr="00D173AB">
        <w:rPr>
          <w:rFonts w:ascii="Times New Roman" w:eastAsia="Times New Roman" w:hAnsi="Times New Roman" w:cs="Times New Roman"/>
          <w:sz w:val="28"/>
          <w:szCs w:val="28"/>
          <w:lang w:eastAsia="ru-RU"/>
        </w:rPr>
        <w:t>Апполон</w:t>
      </w:r>
      <w:proofErr w:type="spellEnd"/>
      <w:r w:rsidRPr="00D173AB">
        <w:rPr>
          <w:rFonts w:ascii="Times New Roman" w:eastAsia="Times New Roman" w:hAnsi="Times New Roman" w:cs="Times New Roman"/>
          <w:sz w:val="28"/>
          <w:szCs w:val="28"/>
          <w:lang w:eastAsia="ru-RU"/>
        </w:rPr>
        <w:t xml:space="preserve"> жесток и вероломен. Именно он заставляет главного героя убить свою мать, а потом, не считает нужным защищать его от преследований </w:t>
      </w:r>
      <w:proofErr w:type="spellStart"/>
      <w:r w:rsidRPr="00D173AB">
        <w:rPr>
          <w:rFonts w:ascii="Times New Roman" w:eastAsia="Times New Roman" w:hAnsi="Times New Roman" w:cs="Times New Roman"/>
          <w:sz w:val="28"/>
          <w:szCs w:val="28"/>
          <w:lang w:eastAsia="ru-RU"/>
        </w:rPr>
        <w:t>эриний</w:t>
      </w:r>
      <w:proofErr w:type="spellEnd"/>
      <w:r w:rsidRPr="00D173AB">
        <w:rPr>
          <w:rFonts w:ascii="Times New Roman" w:eastAsia="Times New Roman" w:hAnsi="Times New Roman" w:cs="Times New Roman"/>
          <w:sz w:val="28"/>
          <w:szCs w:val="28"/>
          <w:lang w:eastAsia="ru-RU"/>
        </w:rPr>
        <w:t xml:space="preserve">. Очень показательно, что прощение Орест получает не в храме </w:t>
      </w:r>
      <w:proofErr w:type="spellStart"/>
      <w:r w:rsidRPr="00D173AB">
        <w:rPr>
          <w:rFonts w:ascii="Times New Roman" w:eastAsia="Times New Roman" w:hAnsi="Times New Roman" w:cs="Times New Roman"/>
          <w:sz w:val="28"/>
          <w:szCs w:val="28"/>
          <w:lang w:eastAsia="ru-RU"/>
        </w:rPr>
        <w:t>Апполона</w:t>
      </w:r>
      <w:proofErr w:type="spellEnd"/>
      <w:r w:rsidRPr="00D173AB">
        <w:rPr>
          <w:rFonts w:ascii="Times New Roman" w:eastAsia="Times New Roman" w:hAnsi="Times New Roman" w:cs="Times New Roman"/>
          <w:sz w:val="28"/>
          <w:szCs w:val="28"/>
          <w:lang w:eastAsia="ru-RU"/>
        </w:rPr>
        <w:t xml:space="preserve"> в Дельфах, а по решению ареопага (светский суд Афин) под председательством Афины Паллады.</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Для нас же крайне важно введение самого представления о мстящих богинях. Древний человек–язычник постигал окружающий мир через его олицетворение. Для него не было в мире ничего неживого, к кому бы он не мог обратиться на «ты». Преследующие человека богини </w:t>
      </w:r>
      <w:proofErr w:type="spellStart"/>
      <w:r w:rsidRPr="00D173AB">
        <w:rPr>
          <w:rFonts w:ascii="Times New Roman" w:eastAsia="Times New Roman" w:hAnsi="Times New Roman" w:cs="Times New Roman"/>
          <w:sz w:val="28"/>
          <w:szCs w:val="28"/>
          <w:lang w:eastAsia="ru-RU"/>
        </w:rPr>
        <w:t>эринии</w:t>
      </w:r>
      <w:proofErr w:type="spellEnd"/>
      <w:r w:rsidRPr="00D173AB">
        <w:rPr>
          <w:rFonts w:ascii="Times New Roman" w:eastAsia="Times New Roman" w:hAnsi="Times New Roman" w:cs="Times New Roman"/>
          <w:sz w:val="28"/>
          <w:szCs w:val="28"/>
          <w:lang w:eastAsia="ru-RU"/>
        </w:rPr>
        <w:t xml:space="preserve"> есть ничто иное, как олицетворение внутреннего голоса совести, мстящего за преступления. Именно так Эсхил живописует этих мстительниц:</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«Тех наш не трогает гнев,</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Чьи от солнца не прячутся руки,</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Ибо чисты они, беспорочная жизнь</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Протекает, счастливая, в мире.</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На того ж, кто укрыл, как сей муж, под плащом</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Обагрённые </w:t>
      </w:r>
      <w:proofErr w:type="spellStart"/>
      <w:r w:rsidRPr="00D173AB">
        <w:rPr>
          <w:rFonts w:ascii="Times New Roman" w:eastAsia="Times New Roman" w:hAnsi="Times New Roman" w:cs="Times New Roman"/>
          <w:sz w:val="28"/>
          <w:szCs w:val="28"/>
          <w:lang w:eastAsia="ru-RU"/>
        </w:rPr>
        <w:t>кровию</w:t>
      </w:r>
      <w:proofErr w:type="spellEnd"/>
      <w:r w:rsidRPr="00D173AB">
        <w:rPr>
          <w:rFonts w:ascii="Times New Roman" w:eastAsia="Times New Roman" w:hAnsi="Times New Roman" w:cs="Times New Roman"/>
          <w:sz w:val="28"/>
          <w:szCs w:val="28"/>
          <w:lang w:eastAsia="ru-RU"/>
        </w:rPr>
        <w:t xml:space="preserve"> длани,</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Мы донос принесём, мы улики </w:t>
      </w:r>
      <w:proofErr w:type="spellStart"/>
      <w:r w:rsidRPr="00D173AB">
        <w:rPr>
          <w:rFonts w:ascii="Times New Roman" w:eastAsia="Times New Roman" w:hAnsi="Times New Roman" w:cs="Times New Roman"/>
          <w:sz w:val="28"/>
          <w:szCs w:val="28"/>
          <w:lang w:eastAsia="ru-RU"/>
        </w:rPr>
        <w:t>сберём</w:t>
      </w:r>
      <w:proofErr w:type="spellEnd"/>
      <w:r w:rsidRPr="00D173AB">
        <w:rPr>
          <w:rFonts w:ascii="Times New Roman" w:eastAsia="Times New Roman" w:hAnsi="Times New Roman" w:cs="Times New Roman"/>
          <w:sz w:val="28"/>
          <w:szCs w:val="28"/>
          <w:lang w:eastAsia="ru-RU"/>
        </w:rPr>
        <w:t>,</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И на тяжбе убитых на том присягнём,</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И возмездия стребуем дани».</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(Эсхил. Орестея. Эвмениды. Калининград, 1997. С.184.)</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Власть </w:t>
      </w:r>
      <w:proofErr w:type="spellStart"/>
      <w:r w:rsidRPr="00D173AB">
        <w:rPr>
          <w:rFonts w:ascii="Times New Roman" w:eastAsia="Times New Roman" w:hAnsi="Times New Roman" w:cs="Times New Roman"/>
          <w:sz w:val="28"/>
          <w:szCs w:val="28"/>
          <w:lang w:eastAsia="ru-RU"/>
        </w:rPr>
        <w:t>эриний</w:t>
      </w:r>
      <w:proofErr w:type="spellEnd"/>
      <w:r w:rsidRPr="00D173AB">
        <w:rPr>
          <w:rFonts w:ascii="Times New Roman" w:eastAsia="Times New Roman" w:hAnsi="Times New Roman" w:cs="Times New Roman"/>
          <w:sz w:val="28"/>
          <w:szCs w:val="28"/>
          <w:lang w:eastAsia="ru-RU"/>
        </w:rPr>
        <w:t xml:space="preserve"> наполняет бытие небесных и подземных богов, </w:t>
      </w:r>
      <w:proofErr w:type="gramStart"/>
      <w:r w:rsidRPr="00D173AB">
        <w:rPr>
          <w:rFonts w:ascii="Times New Roman" w:eastAsia="Times New Roman" w:hAnsi="Times New Roman" w:cs="Times New Roman"/>
          <w:sz w:val="28"/>
          <w:szCs w:val="28"/>
          <w:lang w:eastAsia="ru-RU"/>
        </w:rPr>
        <w:t>а  над</w:t>
      </w:r>
      <w:proofErr w:type="gramEnd"/>
      <w:r w:rsidRPr="00D173AB">
        <w:rPr>
          <w:rFonts w:ascii="Times New Roman" w:eastAsia="Times New Roman" w:hAnsi="Times New Roman" w:cs="Times New Roman"/>
          <w:sz w:val="28"/>
          <w:szCs w:val="28"/>
          <w:lang w:eastAsia="ru-RU"/>
        </w:rPr>
        <w:t xml:space="preserve"> людьми она настолько велика, что совершившие преступление, уже не способны радоваться солнцу.</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w:t>
      </w:r>
      <w:proofErr w:type="spellStart"/>
      <w:r w:rsidRPr="00D173AB">
        <w:rPr>
          <w:rFonts w:ascii="Times New Roman" w:eastAsia="Times New Roman" w:hAnsi="Times New Roman" w:cs="Times New Roman"/>
          <w:sz w:val="28"/>
          <w:szCs w:val="28"/>
          <w:lang w:eastAsia="ru-RU"/>
        </w:rPr>
        <w:t>Многомощная</w:t>
      </w:r>
      <w:proofErr w:type="spellEnd"/>
      <w:r w:rsidRPr="00D173AB">
        <w:rPr>
          <w:rFonts w:ascii="Times New Roman" w:eastAsia="Times New Roman" w:hAnsi="Times New Roman" w:cs="Times New Roman"/>
          <w:sz w:val="28"/>
          <w:szCs w:val="28"/>
          <w:lang w:eastAsia="ru-RU"/>
        </w:rPr>
        <w:t xml:space="preserve"> святая </w:t>
      </w:r>
      <w:proofErr w:type="spellStart"/>
      <w:r w:rsidRPr="00D173AB">
        <w:rPr>
          <w:rFonts w:ascii="Times New Roman" w:eastAsia="Times New Roman" w:hAnsi="Times New Roman" w:cs="Times New Roman"/>
          <w:sz w:val="28"/>
          <w:szCs w:val="28"/>
          <w:lang w:eastAsia="ru-RU"/>
        </w:rPr>
        <w:t>Эринии</w:t>
      </w:r>
      <w:proofErr w:type="spellEnd"/>
      <w:r w:rsidRPr="00D173AB">
        <w:rPr>
          <w:rFonts w:ascii="Times New Roman" w:eastAsia="Times New Roman" w:hAnsi="Times New Roman" w:cs="Times New Roman"/>
          <w:sz w:val="28"/>
          <w:szCs w:val="28"/>
          <w:lang w:eastAsia="ru-RU"/>
        </w:rPr>
        <w:t xml:space="preserve"> власть</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У небесных богов, у подземных владык,</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И над жизнью людской очевидно царит:</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От неё по домам то, ликуя, поют,</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То сквозь слёзы едва</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Различают, понурые, солнце».</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(Там же. С. 220.)</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Интересные особенности древнегреческих представлений о нравственном чувстве мы находим и у Софокла в трагедии «Антигона». Главная героиня сопровождает отца Эдипа в его добровольное изгнание в Колон в Аттике, а после его смерти и возвращении в Фивы не подчиняется новому </w:t>
      </w:r>
      <w:proofErr w:type="gramStart"/>
      <w:r w:rsidRPr="00D173AB">
        <w:rPr>
          <w:rFonts w:ascii="Times New Roman" w:eastAsia="Times New Roman" w:hAnsi="Times New Roman" w:cs="Times New Roman"/>
          <w:sz w:val="28"/>
          <w:szCs w:val="28"/>
          <w:lang w:eastAsia="ru-RU"/>
        </w:rPr>
        <w:t xml:space="preserve">властителю  </w:t>
      </w:r>
      <w:proofErr w:type="spellStart"/>
      <w:r w:rsidRPr="00D173AB">
        <w:rPr>
          <w:rFonts w:ascii="Times New Roman" w:eastAsia="Times New Roman" w:hAnsi="Times New Roman" w:cs="Times New Roman"/>
          <w:sz w:val="28"/>
          <w:szCs w:val="28"/>
          <w:lang w:eastAsia="ru-RU"/>
        </w:rPr>
        <w:t>Креонту</w:t>
      </w:r>
      <w:proofErr w:type="spellEnd"/>
      <w:proofErr w:type="gramEnd"/>
      <w:r w:rsidRPr="00D173AB">
        <w:rPr>
          <w:rFonts w:ascii="Times New Roman" w:eastAsia="Times New Roman" w:hAnsi="Times New Roman" w:cs="Times New Roman"/>
          <w:sz w:val="28"/>
          <w:szCs w:val="28"/>
          <w:lang w:eastAsia="ru-RU"/>
        </w:rPr>
        <w:t xml:space="preserve">, который запрещает хоронить её брата </w:t>
      </w:r>
      <w:proofErr w:type="spellStart"/>
      <w:r w:rsidRPr="00D173AB">
        <w:rPr>
          <w:rFonts w:ascii="Times New Roman" w:eastAsia="Times New Roman" w:hAnsi="Times New Roman" w:cs="Times New Roman"/>
          <w:sz w:val="28"/>
          <w:szCs w:val="28"/>
          <w:lang w:eastAsia="ru-RU"/>
        </w:rPr>
        <w:t>Полиника</w:t>
      </w:r>
      <w:proofErr w:type="spellEnd"/>
      <w:r w:rsidRPr="00D173AB">
        <w:rPr>
          <w:rFonts w:ascii="Times New Roman" w:eastAsia="Times New Roman" w:hAnsi="Times New Roman" w:cs="Times New Roman"/>
          <w:sz w:val="28"/>
          <w:szCs w:val="28"/>
          <w:lang w:eastAsia="ru-RU"/>
        </w:rPr>
        <w:t xml:space="preserve">. Он погиб в походе семи против Фив. На обвинения </w:t>
      </w:r>
      <w:proofErr w:type="spellStart"/>
      <w:r w:rsidRPr="00D173AB">
        <w:rPr>
          <w:rFonts w:ascii="Times New Roman" w:eastAsia="Times New Roman" w:hAnsi="Times New Roman" w:cs="Times New Roman"/>
          <w:sz w:val="28"/>
          <w:szCs w:val="28"/>
          <w:lang w:eastAsia="ru-RU"/>
        </w:rPr>
        <w:t>Креонта</w:t>
      </w:r>
      <w:proofErr w:type="spellEnd"/>
      <w:r w:rsidRPr="00D173AB">
        <w:rPr>
          <w:rFonts w:ascii="Times New Roman" w:eastAsia="Times New Roman" w:hAnsi="Times New Roman" w:cs="Times New Roman"/>
          <w:sz w:val="28"/>
          <w:szCs w:val="28"/>
          <w:lang w:eastAsia="ru-RU"/>
        </w:rPr>
        <w:t xml:space="preserve"> в нарушении его повеления, </w:t>
      </w:r>
      <w:r w:rsidRPr="00D173AB">
        <w:rPr>
          <w:rFonts w:ascii="Times New Roman" w:eastAsia="Times New Roman" w:hAnsi="Times New Roman" w:cs="Times New Roman"/>
          <w:sz w:val="28"/>
          <w:szCs w:val="28"/>
          <w:lang w:eastAsia="ru-RU"/>
        </w:rPr>
        <w:lastRenderedPageBreak/>
        <w:t xml:space="preserve">Антигона отвечает, что неписанные вечные законы богов выше приказов смертных. Для неё предстать пред богами на посмертном </w:t>
      </w:r>
      <w:proofErr w:type="gramStart"/>
      <w:r w:rsidRPr="00D173AB">
        <w:rPr>
          <w:rFonts w:ascii="Times New Roman" w:eastAsia="Times New Roman" w:hAnsi="Times New Roman" w:cs="Times New Roman"/>
          <w:sz w:val="28"/>
          <w:szCs w:val="28"/>
          <w:lang w:eastAsia="ru-RU"/>
        </w:rPr>
        <w:t>суде  -</w:t>
      </w:r>
      <w:proofErr w:type="gramEnd"/>
      <w:r w:rsidRPr="00D173AB">
        <w:rPr>
          <w:rFonts w:ascii="Times New Roman" w:eastAsia="Times New Roman" w:hAnsi="Times New Roman" w:cs="Times New Roman"/>
          <w:sz w:val="28"/>
          <w:szCs w:val="28"/>
          <w:lang w:eastAsia="ru-RU"/>
        </w:rPr>
        <w:t xml:space="preserve">  страшнее ответственности пред смертным властителем.</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«А твой приказ – уж не такую силу</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За ним я признавала, чтобы он,</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D173AB">
        <w:rPr>
          <w:rFonts w:ascii="Times New Roman" w:eastAsia="Times New Roman" w:hAnsi="Times New Roman" w:cs="Times New Roman"/>
          <w:sz w:val="28"/>
          <w:szCs w:val="28"/>
          <w:lang w:eastAsia="ru-RU"/>
        </w:rPr>
        <w:t>Созданье</w:t>
      </w:r>
      <w:proofErr w:type="spellEnd"/>
      <w:r w:rsidRPr="00D173AB">
        <w:rPr>
          <w:rFonts w:ascii="Times New Roman" w:eastAsia="Times New Roman" w:hAnsi="Times New Roman" w:cs="Times New Roman"/>
          <w:sz w:val="28"/>
          <w:szCs w:val="28"/>
          <w:lang w:eastAsia="ru-RU"/>
        </w:rPr>
        <w:t xml:space="preserve"> человека, мог низвергнуть</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Неписанный, незыблемый закон</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Богов бессмертных. Этот не сегодня</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Был ими к жизни призван, не вчера:</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Живёт он вечно, и никто не знает,</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С каких он пор явился меж людей.</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Вот за него ответить я боялась.</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Когда-нибудь пред божиим судом,</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А смертного не страшен мне приказ».</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(Софокл. Драмы. Пер. Зелинского Ф.Ф. М., 1990. С. 138.)</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Благодаря найденному в Египте папирусу, до нас дошёл фрагмент защитительной речи на суде древнегреческого оратора Антифона. Речь была произнесена им около 411 года до Р.Х.  Антифон говорит о внутренней казни, которая совершается в душе преступника и имеет гораздо большее значение, чем те наказания, которые могут быть наложены человеческим судом. Антифон считает, что суд земной должен иметь в виду то, что происходит в душе подсудимого.</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Возможно, впервые слово совесть (</w:t>
      </w:r>
      <w:bookmarkStart w:id="1" w:name="_Hlk127220573"/>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bookmarkEnd w:id="1"/>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Times New Roman" w:eastAsia="Times New Roman" w:hAnsi="Times New Roman" w:cs="Times New Roman"/>
          <w:sz w:val="28"/>
          <w:szCs w:val="28"/>
          <w:lang w:eastAsia="ru-RU"/>
        </w:rPr>
        <w:t xml:space="preserve"> «сознание того, что есть», </w:t>
      </w:r>
      <w:proofErr w:type="spellStart"/>
      <w:r w:rsidRPr="00D173AB">
        <w:rPr>
          <w:rFonts w:ascii="Times New Roman" w:eastAsia="Times New Roman" w:hAnsi="Times New Roman" w:cs="Times New Roman"/>
          <w:sz w:val="28"/>
          <w:szCs w:val="28"/>
          <w:lang w:val="en-US" w:eastAsia="ru-RU"/>
        </w:rPr>
        <w:t>conscientia</w:t>
      </w:r>
      <w:proofErr w:type="spellEnd"/>
      <w:r w:rsidRPr="00D173AB">
        <w:rPr>
          <w:rFonts w:ascii="Times New Roman" w:eastAsia="Times New Roman" w:hAnsi="Times New Roman" w:cs="Times New Roman"/>
          <w:sz w:val="28"/>
          <w:szCs w:val="28"/>
          <w:lang w:eastAsia="ru-RU"/>
        </w:rPr>
        <w:t xml:space="preserve">) употребил </w:t>
      </w:r>
      <w:proofErr w:type="spellStart"/>
      <w:r w:rsidRPr="00D173AB">
        <w:rPr>
          <w:rFonts w:ascii="Times New Roman" w:eastAsia="Times New Roman" w:hAnsi="Times New Roman" w:cs="Times New Roman"/>
          <w:sz w:val="28"/>
          <w:szCs w:val="28"/>
          <w:lang w:eastAsia="ru-RU"/>
        </w:rPr>
        <w:t>Демокрит</w:t>
      </w:r>
      <w:proofErr w:type="spellEnd"/>
      <w:r w:rsidRPr="00D173AB">
        <w:rPr>
          <w:rFonts w:ascii="Times New Roman" w:eastAsia="Times New Roman" w:hAnsi="Times New Roman" w:cs="Times New Roman"/>
          <w:sz w:val="28"/>
          <w:szCs w:val="28"/>
          <w:lang w:eastAsia="ru-RU"/>
        </w:rPr>
        <w:t>.</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Главный оппонент и критик </w:t>
      </w:r>
      <w:proofErr w:type="spellStart"/>
      <w:r w:rsidRPr="00D173AB">
        <w:rPr>
          <w:rFonts w:ascii="Times New Roman" w:eastAsia="Times New Roman" w:hAnsi="Times New Roman" w:cs="Times New Roman"/>
          <w:sz w:val="28"/>
          <w:szCs w:val="28"/>
          <w:lang w:eastAsia="ru-RU"/>
        </w:rPr>
        <w:t>Демокрита</w:t>
      </w:r>
      <w:proofErr w:type="spellEnd"/>
      <w:r w:rsidRPr="00D173AB">
        <w:rPr>
          <w:rFonts w:ascii="Times New Roman" w:eastAsia="Times New Roman" w:hAnsi="Times New Roman" w:cs="Times New Roman"/>
          <w:sz w:val="28"/>
          <w:szCs w:val="28"/>
          <w:lang w:eastAsia="ru-RU"/>
        </w:rPr>
        <w:t xml:space="preserve"> </w:t>
      </w:r>
      <w:r w:rsidRPr="00D173AB">
        <w:rPr>
          <w:rFonts w:ascii="Times New Roman" w:hAnsi="Times New Roman" w:cs="Times New Roman"/>
          <w:sz w:val="28"/>
          <w:szCs w:val="28"/>
        </w:rPr>
        <w:t>Платон свидетельствовал, что Сократ говорил о внутреннем голосе (</w:t>
      </w:r>
      <w:proofErr w:type="spellStart"/>
      <w:r w:rsidRPr="00D173AB">
        <w:rPr>
          <w:rFonts w:ascii="Times New Roman" w:hAnsi="Times New Roman" w:cs="Times New Roman"/>
          <w:sz w:val="28"/>
          <w:szCs w:val="28"/>
          <w:lang w:val="en-US"/>
        </w:rPr>
        <w:t>deimon</w:t>
      </w:r>
      <w:proofErr w:type="spellEnd"/>
      <w:r w:rsidRPr="00D173AB">
        <w:rPr>
          <w:rFonts w:ascii="Times New Roman" w:hAnsi="Times New Roman" w:cs="Times New Roman"/>
          <w:sz w:val="28"/>
          <w:szCs w:val="28"/>
        </w:rPr>
        <w:t xml:space="preserve">), который предостерегал его от ошибочных решений и действий. А когда он был приговорён к казни, ему явились законы, которые предостерегали его от их попрания и бегства из </w:t>
      </w:r>
      <w:r w:rsidRPr="00D173AB">
        <w:rPr>
          <w:rFonts w:ascii="Times New Roman" w:hAnsi="Times New Roman" w:cs="Times New Roman"/>
          <w:sz w:val="28"/>
          <w:szCs w:val="28"/>
        </w:rPr>
        <w:lastRenderedPageBreak/>
        <w:t>тюрьмы.</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Times New Roman" w:hAnsi="Times New Roman" w:cs="Times New Roman"/>
          <w:sz w:val="28"/>
          <w:szCs w:val="28"/>
        </w:rPr>
        <w:t xml:space="preserve">   У Эпикура, который во многом являлся последователем идей </w:t>
      </w:r>
      <w:proofErr w:type="spellStart"/>
      <w:r w:rsidRPr="00D173AB">
        <w:rPr>
          <w:rFonts w:ascii="Times New Roman" w:hAnsi="Times New Roman" w:cs="Times New Roman"/>
          <w:sz w:val="28"/>
          <w:szCs w:val="28"/>
        </w:rPr>
        <w:t>Демокрита</w:t>
      </w:r>
      <w:proofErr w:type="spellEnd"/>
      <w:r w:rsidRPr="00D173AB">
        <w:rPr>
          <w:rFonts w:ascii="Times New Roman" w:hAnsi="Times New Roman" w:cs="Times New Roman"/>
          <w:sz w:val="28"/>
          <w:szCs w:val="28"/>
        </w:rPr>
        <w:t xml:space="preserve">, удовольствие является первичной ступенью всякого опыта, а регулятором отношений - совесть и закон, согласный с законом природы. </w:t>
      </w:r>
      <w:r w:rsidRPr="00D173AB">
        <w:rPr>
          <w:rFonts w:ascii="Times New Roman" w:eastAsia="Times New Roman" w:hAnsi="Times New Roman" w:cs="Times New Roman"/>
          <w:sz w:val="28"/>
          <w:szCs w:val="28"/>
          <w:lang w:eastAsia="ru-RU"/>
        </w:rPr>
        <w:t xml:space="preserve">В контексте вышесказанного можно утверждать, что Сенека, </w:t>
      </w:r>
      <w:proofErr w:type="gramStart"/>
      <w:r w:rsidRPr="00D173AB">
        <w:rPr>
          <w:rFonts w:ascii="Times New Roman" w:eastAsia="Times New Roman" w:hAnsi="Times New Roman" w:cs="Times New Roman"/>
          <w:sz w:val="28"/>
          <w:szCs w:val="28"/>
          <w:lang w:eastAsia="ru-RU"/>
        </w:rPr>
        <w:t>родившийся  примерно</w:t>
      </w:r>
      <w:proofErr w:type="gramEnd"/>
      <w:r w:rsidRPr="00D173AB">
        <w:rPr>
          <w:rFonts w:ascii="Times New Roman" w:eastAsia="Times New Roman" w:hAnsi="Times New Roman" w:cs="Times New Roman"/>
          <w:sz w:val="28"/>
          <w:szCs w:val="28"/>
          <w:lang w:eastAsia="ru-RU"/>
        </w:rPr>
        <w:t xml:space="preserve"> в одно время со Христом (4-ый год до нашего времени), не придумывал ничего нового, когда в своих знаменитых письмах к </w:t>
      </w:r>
      <w:proofErr w:type="spellStart"/>
      <w:r w:rsidRPr="00D173AB">
        <w:rPr>
          <w:rFonts w:ascii="Times New Roman" w:eastAsia="Times New Roman" w:hAnsi="Times New Roman" w:cs="Times New Roman"/>
          <w:sz w:val="28"/>
          <w:szCs w:val="28"/>
          <w:lang w:eastAsia="ru-RU"/>
        </w:rPr>
        <w:t>Луциллию</w:t>
      </w:r>
      <w:proofErr w:type="spellEnd"/>
      <w:r w:rsidRPr="00D173AB">
        <w:rPr>
          <w:rFonts w:ascii="Times New Roman" w:eastAsia="Times New Roman" w:hAnsi="Times New Roman" w:cs="Times New Roman"/>
          <w:sz w:val="28"/>
          <w:szCs w:val="28"/>
          <w:lang w:eastAsia="ru-RU"/>
        </w:rPr>
        <w:t xml:space="preserve"> писал: «Говорю тебе, </w:t>
      </w:r>
      <w:proofErr w:type="spellStart"/>
      <w:r w:rsidRPr="00D173AB">
        <w:rPr>
          <w:rFonts w:ascii="Times New Roman" w:eastAsia="Times New Roman" w:hAnsi="Times New Roman" w:cs="Times New Roman"/>
          <w:sz w:val="28"/>
          <w:szCs w:val="28"/>
          <w:lang w:eastAsia="ru-RU"/>
        </w:rPr>
        <w:t>Луциллий</w:t>
      </w:r>
      <w:proofErr w:type="spellEnd"/>
      <w:r w:rsidRPr="00D173AB">
        <w:rPr>
          <w:rFonts w:ascii="Times New Roman" w:eastAsia="Times New Roman" w:hAnsi="Times New Roman" w:cs="Times New Roman"/>
          <w:sz w:val="28"/>
          <w:szCs w:val="28"/>
          <w:lang w:eastAsia="ru-RU"/>
        </w:rPr>
        <w:t>, что в нас заключён некий божественный дух, наблюдатель и страж всего хорошего и дурного, - и как мы с ним обращаемся, так и он с нами…».</w:t>
      </w:r>
      <w:r w:rsidRPr="00D173AB">
        <w:rPr>
          <w:rFonts w:ascii="Times New Roman" w:hAnsi="Times New Roman" w:cs="Times New Roman"/>
          <w:sz w:val="28"/>
          <w:szCs w:val="28"/>
        </w:rPr>
        <w:t xml:space="preserve"> </w:t>
      </w:r>
      <w:r w:rsidRPr="00D173AB">
        <w:rPr>
          <w:rFonts w:ascii="Times New Roman" w:eastAsia="Times New Roman" w:hAnsi="Times New Roman" w:cs="Times New Roman"/>
          <w:sz w:val="28"/>
          <w:szCs w:val="28"/>
          <w:lang w:eastAsia="ru-RU"/>
        </w:rPr>
        <w:t xml:space="preserve">По его мнению, совесть есть внутренняя божественная сила, верно и нелицемерно оценивающая поступки человека. Поэтому бесполезно прятаться от человеческого суда, когда внутри самого себя мы имеем нелицеприятного судью. В философии Сократа, Платона и Аристотеля нравственность заключается в большей степени в границах общественных интересов, даже несмотря на то, что внутренняя жизнь интересовала Сократа </w:t>
      </w:r>
      <w:proofErr w:type="gramStart"/>
      <w:r w:rsidRPr="00D173AB">
        <w:rPr>
          <w:rFonts w:ascii="Times New Roman" w:eastAsia="Times New Roman" w:hAnsi="Times New Roman" w:cs="Times New Roman"/>
          <w:sz w:val="28"/>
          <w:szCs w:val="28"/>
          <w:lang w:eastAsia="ru-RU"/>
        </w:rPr>
        <w:t>изначально,  и</w:t>
      </w:r>
      <w:proofErr w:type="gramEnd"/>
      <w:r w:rsidRPr="00D173AB">
        <w:rPr>
          <w:rFonts w:ascii="Times New Roman" w:eastAsia="Times New Roman" w:hAnsi="Times New Roman" w:cs="Times New Roman"/>
          <w:sz w:val="28"/>
          <w:szCs w:val="28"/>
          <w:lang w:eastAsia="ru-RU"/>
        </w:rPr>
        <w:t xml:space="preserve"> девизом его было высказывание Солона, начертанное на портике Дельфийского храма: «познай самого себя».   У стоиков внимание акцентировано именно исключительно на внутреннюю жизнь человека, в которой он имеет своего собственного судью и предстаёт перед ним. Хотя, конечно, Марк </w:t>
      </w:r>
      <w:proofErr w:type="spellStart"/>
      <w:proofErr w:type="gramStart"/>
      <w:r w:rsidRPr="00D173AB">
        <w:rPr>
          <w:rFonts w:ascii="Times New Roman" w:eastAsia="Times New Roman" w:hAnsi="Times New Roman" w:cs="Times New Roman"/>
          <w:sz w:val="28"/>
          <w:szCs w:val="28"/>
          <w:lang w:eastAsia="ru-RU"/>
        </w:rPr>
        <w:t>Аврелий</w:t>
      </w:r>
      <w:proofErr w:type="spellEnd"/>
      <w:r w:rsidRPr="00D173AB">
        <w:rPr>
          <w:rFonts w:ascii="Times New Roman" w:eastAsia="Times New Roman" w:hAnsi="Times New Roman" w:cs="Times New Roman"/>
          <w:sz w:val="28"/>
          <w:szCs w:val="28"/>
          <w:lang w:eastAsia="ru-RU"/>
        </w:rPr>
        <w:t xml:space="preserve">  как</w:t>
      </w:r>
      <w:proofErr w:type="gramEnd"/>
      <w:r w:rsidRPr="00D173AB">
        <w:rPr>
          <w:rFonts w:ascii="Times New Roman" w:eastAsia="Times New Roman" w:hAnsi="Times New Roman" w:cs="Times New Roman"/>
          <w:sz w:val="28"/>
          <w:szCs w:val="28"/>
          <w:lang w:eastAsia="ru-RU"/>
        </w:rPr>
        <w:t xml:space="preserve"> император, много времени уделял и важности исполнения внешних законов. </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eastAsia="Times New Roman" w:hAnsi="Times New Roman" w:cs="Times New Roman"/>
          <w:sz w:val="28"/>
          <w:szCs w:val="28"/>
          <w:lang w:eastAsia="ru-RU"/>
        </w:rPr>
        <w:t xml:space="preserve">   По словам святого Григория Богослова, «неложное судилище наше» у стоиков хоть и называется божественным духом, но в контексте их представлений о разлитом во вселенной божественном </w:t>
      </w:r>
      <w:proofErr w:type="gramStart"/>
      <w:r w:rsidRPr="00D173AB">
        <w:rPr>
          <w:rFonts w:ascii="Times New Roman" w:eastAsia="Times New Roman" w:hAnsi="Times New Roman" w:cs="Times New Roman"/>
          <w:sz w:val="28"/>
          <w:szCs w:val="28"/>
          <w:lang w:eastAsia="ru-RU"/>
        </w:rPr>
        <w:t>логосе  есть</w:t>
      </w:r>
      <w:proofErr w:type="gramEnd"/>
      <w:r w:rsidRPr="00D173AB">
        <w:rPr>
          <w:rFonts w:ascii="Times New Roman" w:eastAsia="Times New Roman" w:hAnsi="Times New Roman" w:cs="Times New Roman"/>
          <w:sz w:val="28"/>
          <w:szCs w:val="28"/>
          <w:lang w:eastAsia="ru-RU"/>
        </w:rPr>
        <w:t xml:space="preserve"> всего лишь голос природы, которая реагирует на человеческие попытки жить по природе или вопреки природе. Что, </w:t>
      </w:r>
      <w:proofErr w:type="gramStart"/>
      <w:r w:rsidRPr="00D173AB">
        <w:rPr>
          <w:rFonts w:ascii="Times New Roman" w:eastAsia="Times New Roman" w:hAnsi="Times New Roman" w:cs="Times New Roman"/>
          <w:sz w:val="28"/>
          <w:szCs w:val="28"/>
          <w:lang w:eastAsia="ru-RU"/>
        </w:rPr>
        <w:t>собственно,  утверждал</w:t>
      </w:r>
      <w:proofErr w:type="gramEnd"/>
      <w:r w:rsidRPr="00D173AB">
        <w:rPr>
          <w:rFonts w:ascii="Times New Roman" w:eastAsia="Times New Roman" w:hAnsi="Times New Roman" w:cs="Times New Roman"/>
          <w:sz w:val="28"/>
          <w:szCs w:val="28"/>
          <w:lang w:eastAsia="ru-RU"/>
        </w:rPr>
        <w:t xml:space="preserve"> и Эпикур. </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 Священном Писании Ветхого Завета слово совесть вообще не употребляется. Единственный раз - в книге Премудрости Соломона, но она не является канонической. «</w:t>
      </w:r>
      <w:proofErr w:type="gramStart"/>
      <w:r w:rsidRPr="00D173AB">
        <w:rPr>
          <w:rFonts w:ascii="Times New Roman" w:eastAsia="Times New Roman" w:hAnsi="Times New Roman" w:cs="Times New Roman"/>
          <w:sz w:val="28"/>
          <w:szCs w:val="28"/>
          <w:lang w:eastAsia="ru-RU"/>
        </w:rPr>
        <w:t>И</w:t>
      </w:r>
      <w:proofErr w:type="gramEnd"/>
      <w:r w:rsidRPr="00D173AB">
        <w:rPr>
          <w:rFonts w:ascii="Times New Roman" w:eastAsia="Times New Roman" w:hAnsi="Times New Roman" w:cs="Times New Roman"/>
          <w:sz w:val="28"/>
          <w:szCs w:val="28"/>
          <w:lang w:eastAsia="ru-RU"/>
        </w:rPr>
        <w:t xml:space="preserve"> хотя никакие устрашения не тревожили их, но, преследуемые брожением ядовитых змей и свистами пресмыкающихся, они </w:t>
      </w:r>
      <w:r w:rsidRPr="00D173AB">
        <w:rPr>
          <w:rFonts w:ascii="Times New Roman" w:eastAsia="Times New Roman" w:hAnsi="Times New Roman" w:cs="Times New Roman"/>
          <w:sz w:val="28"/>
          <w:szCs w:val="28"/>
          <w:lang w:eastAsia="ru-RU"/>
        </w:rPr>
        <w:lastRenderedPageBreak/>
        <w:t>исчезали от страха, боясь взглянуть даже на воздух, от которого никуда нельзя убежать, ибо осуждаемое собственным свидетельством нечестия боязливо, и преследуемое совестью, всегда придумывает ужасы» (Пр.Сол.17,9). Никакого отношения к царю Соломону эта книга, конечно, не имеет и была написана, как полагают, в III веке до Р.Х. В этом замечательном документе видны явные следы заимствований из эллинистической философской литературы. Да и сама книга была написана, скорее всего, на греческом языке, хотя это и есть, несомненно, форма передачи предания, источником которого является Соломон.</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 канонических текстах Ветхого Завета источником внутренней жизни человека, как и в Древнем Египте, было сердце.</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Говоря о влиянии других культур на язык Библии, следует </w:t>
      </w:r>
      <w:proofErr w:type="gramStart"/>
      <w:r w:rsidRPr="00D173AB">
        <w:rPr>
          <w:rFonts w:ascii="Times New Roman" w:eastAsia="Times New Roman" w:hAnsi="Times New Roman" w:cs="Times New Roman"/>
          <w:sz w:val="28"/>
          <w:szCs w:val="28"/>
          <w:lang w:eastAsia="ru-RU"/>
        </w:rPr>
        <w:t>отметить  особенности</w:t>
      </w:r>
      <w:proofErr w:type="gramEnd"/>
      <w:r w:rsidRPr="00D173AB">
        <w:rPr>
          <w:rFonts w:ascii="Times New Roman" w:eastAsia="Times New Roman" w:hAnsi="Times New Roman" w:cs="Times New Roman"/>
          <w:sz w:val="28"/>
          <w:szCs w:val="28"/>
          <w:lang w:eastAsia="ru-RU"/>
        </w:rPr>
        <w:t xml:space="preserve"> перевода  текста книги Бытие 8,21, где рассказывается о том, как Ной приносит Богу благодарственную жертву. В латинском переводе блаженного Иеронима, который еврейский язык знал лучше греческого, сохранены черты, характерные для египетской религиозной символики. Упоминается сердце как внутренний центр человеческой личности (так же и в синодальном русском переводе).</w:t>
      </w:r>
    </w:p>
    <w:p w:rsidR="00D173AB" w:rsidRPr="00D173AB" w:rsidRDefault="00D173AB" w:rsidP="00933B5E">
      <w:pPr>
        <w:spacing w:after="0" w:line="360" w:lineRule="auto"/>
        <w:jc w:val="both"/>
        <w:rPr>
          <w:rFonts w:ascii="Times New Roman" w:eastAsia="Times New Roman" w:hAnsi="Times New Roman" w:cs="Times New Roman"/>
          <w:sz w:val="28"/>
          <w:szCs w:val="28"/>
          <w:lang w:val="en-US" w:eastAsia="ru-RU"/>
        </w:rPr>
      </w:pPr>
      <w:proofErr w:type="spellStart"/>
      <w:r w:rsidRPr="00D173AB">
        <w:rPr>
          <w:rFonts w:ascii="Times New Roman" w:eastAsia="Times New Roman" w:hAnsi="Times New Roman" w:cs="Times New Roman"/>
          <w:sz w:val="28"/>
          <w:szCs w:val="28"/>
          <w:lang w:val="en-US" w:eastAsia="ru-RU"/>
        </w:rPr>
        <w:t>Odoratusque</w:t>
      </w:r>
      <w:proofErr w:type="spellEnd"/>
      <w:r w:rsidRPr="00D173AB">
        <w:rPr>
          <w:rFonts w:ascii="Times New Roman" w:eastAsia="Times New Roman" w:hAnsi="Times New Roman" w:cs="Times New Roman"/>
          <w:sz w:val="28"/>
          <w:szCs w:val="28"/>
          <w:lang w:val="en-US" w:eastAsia="ru-RU"/>
        </w:rPr>
        <w:t xml:space="preserve"> </w:t>
      </w:r>
      <w:proofErr w:type="spellStart"/>
      <w:proofErr w:type="gramStart"/>
      <w:r w:rsidRPr="00D173AB">
        <w:rPr>
          <w:rFonts w:ascii="Times New Roman" w:eastAsia="Times New Roman" w:hAnsi="Times New Roman" w:cs="Times New Roman"/>
          <w:sz w:val="28"/>
          <w:szCs w:val="28"/>
          <w:lang w:val="en-US" w:eastAsia="ru-RU"/>
        </w:rPr>
        <w:t>est</w:t>
      </w:r>
      <w:proofErr w:type="spellEnd"/>
      <w:proofErr w:type="gramEnd"/>
      <w:r w:rsidRPr="00D173AB">
        <w:rPr>
          <w:rFonts w:ascii="Times New Roman" w:eastAsia="Times New Roman" w:hAnsi="Times New Roman" w:cs="Times New Roman"/>
          <w:sz w:val="28"/>
          <w:szCs w:val="28"/>
          <w:lang w:val="en-US" w:eastAsia="ru-RU"/>
        </w:rPr>
        <w:t xml:space="preserve"> Dominus </w:t>
      </w:r>
      <w:proofErr w:type="spellStart"/>
      <w:r w:rsidRPr="00D173AB">
        <w:rPr>
          <w:rFonts w:ascii="Times New Roman" w:eastAsia="Times New Roman" w:hAnsi="Times New Roman" w:cs="Times New Roman"/>
          <w:sz w:val="28"/>
          <w:szCs w:val="28"/>
          <w:lang w:val="en-US" w:eastAsia="ru-RU"/>
        </w:rPr>
        <w:t>odorem</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suavitatis</w:t>
      </w:r>
      <w:proofErr w:type="spellEnd"/>
      <w:r w:rsidRPr="00D173AB">
        <w:rPr>
          <w:rFonts w:ascii="Times New Roman" w:eastAsia="Times New Roman" w:hAnsi="Times New Roman" w:cs="Times New Roman"/>
          <w:sz w:val="28"/>
          <w:szCs w:val="28"/>
          <w:lang w:val="en-US" w:eastAsia="ru-RU"/>
        </w:rPr>
        <w:t xml:space="preserve"> et </w:t>
      </w:r>
      <w:proofErr w:type="spellStart"/>
      <w:r w:rsidRPr="00D173AB">
        <w:rPr>
          <w:rFonts w:ascii="Times New Roman" w:eastAsia="Times New Roman" w:hAnsi="Times New Roman" w:cs="Times New Roman"/>
          <w:sz w:val="28"/>
          <w:szCs w:val="28"/>
          <w:lang w:val="en-US" w:eastAsia="ru-RU"/>
        </w:rPr>
        <w:t>ait</w:t>
      </w:r>
      <w:proofErr w:type="spellEnd"/>
      <w:r w:rsidRPr="00D173AB">
        <w:rPr>
          <w:rFonts w:ascii="Times New Roman" w:eastAsia="Times New Roman" w:hAnsi="Times New Roman" w:cs="Times New Roman"/>
          <w:sz w:val="28"/>
          <w:szCs w:val="28"/>
          <w:lang w:val="en-US" w:eastAsia="ru-RU"/>
        </w:rPr>
        <w:t xml:space="preserve"> ad </w:t>
      </w:r>
      <w:proofErr w:type="spellStart"/>
      <w:r w:rsidRPr="00D173AB">
        <w:rPr>
          <w:rFonts w:ascii="Times New Roman" w:eastAsia="Times New Roman" w:hAnsi="Times New Roman" w:cs="Times New Roman"/>
          <w:sz w:val="28"/>
          <w:szCs w:val="28"/>
          <w:lang w:val="en-US" w:eastAsia="ru-RU"/>
        </w:rPr>
        <w:t>eum</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nequaquam</w:t>
      </w:r>
      <w:proofErr w:type="spellEnd"/>
      <w:r w:rsidRPr="00D173AB">
        <w:rPr>
          <w:rFonts w:ascii="Times New Roman" w:eastAsia="Times New Roman" w:hAnsi="Times New Roman" w:cs="Times New Roman"/>
          <w:sz w:val="28"/>
          <w:szCs w:val="28"/>
          <w:lang w:val="en-US" w:eastAsia="ru-RU"/>
        </w:rPr>
        <w:t xml:space="preserve"> ultra </w:t>
      </w:r>
      <w:proofErr w:type="spellStart"/>
      <w:r w:rsidRPr="00D173AB">
        <w:rPr>
          <w:rFonts w:ascii="Times New Roman" w:eastAsia="Times New Roman" w:hAnsi="Times New Roman" w:cs="Times New Roman"/>
          <w:sz w:val="28"/>
          <w:szCs w:val="28"/>
          <w:lang w:val="en-US" w:eastAsia="ru-RU"/>
        </w:rPr>
        <w:t>maledicam</w:t>
      </w:r>
      <w:proofErr w:type="spellEnd"/>
      <w:r w:rsidRPr="00D173AB">
        <w:rPr>
          <w:rFonts w:ascii="Times New Roman" w:eastAsia="Times New Roman" w:hAnsi="Times New Roman" w:cs="Times New Roman"/>
          <w:sz w:val="28"/>
          <w:szCs w:val="28"/>
          <w:lang w:val="en-US" w:eastAsia="ru-RU"/>
        </w:rPr>
        <w:t xml:space="preserve"> terrae propter hominess </w:t>
      </w:r>
      <w:proofErr w:type="spellStart"/>
      <w:r w:rsidRPr="00D173AB">
        <w:rPr>
          <w:rFonts w:ascii="Times New Roman" w:eastAsia="Times New Roman" w:hAnsi="Times New Roman" w:cs="Times New Roman"/>
          <w:sz w:val="28"/>
          <w:szCs w:val="28"/>
          <w:lang w:val="en-US" w:eastAsia="ru-RU"/>
        </w:rPr>
        <w:t>sensus</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enim</w:t>
      </w:r>
      <w:proofErr w:type="spellEnd"/>
      <w:r w:rsidRPr="00D173AB">
        <w:rPr>
          <w:rFonts w:ascii="Times New Roman" w:eastAsia="Times New Roman" w:hAnsi="Times New Roman" w:cs="Times New Roman"/>
          <w:sz w:val="28"/>
          <w:szCs w:val="28"/>
          <w:lang w:val="en-US" w:eastAsia="ru-RU"/>
        </w:rPr>
        <w:t xml:space="preserve"> et cogitation </w:t>
      </w:r>
      <w:proofErr w:type="spellStart"/>
      <w:r w:rsidRPr="00D173AB">
        <w:rPr>
          <w:rFonts w:ascii="Times New Roman" w:eastAsia="Times New Roman" w:hAnsi="Times New Roman" w:cs="Times New Roman"/>
          <w:sz w:val="28"/>
          <w:szCs w:val="28"/>
          <w:lang w:val="en-US" w:eastAsia="ru-RU"/>
        </w:rPr>
        <w:t>humani</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b/>
          <w:sz w:val="28"/>
          <w:szCs w:val="28"/>
          <w:lang w:val="en-US" w:eastAsia="ru-RU"/>
        </w:rPr>
        <w:t>cordis</w:t>
      </w:r>
      <w:proofErr w:type="spellEnd"/>
      <w:r w:rsidRPr="00D173AB">
        <w:rPr>
          <w:rFonts w:ascii="Times New Roman" w:eastAsia="Times New Roman" w:hAnsi="Times New Roman" w:cs="Times New Roman"/>
          <w:sz w:val="28"/>
          <w:szCs w:val="28"/>
          <w:lang w:val="en-US" w:eastAsia="ru-RU"/>
        </w:rPr>
        <w:t xml:space="preserve"> in </w:t>
      </w:r>
      <w:proofErr w:type="spellStart"/>
      <w:r w:rsidRPr="00D173AB">
        <w:rPr>
          <w:rFonts w:ascii="Times New Roman" w:eastAsia="Times New Roman" w:hAnsi="Times New Roman" w:cs="Times New Roman"/>
          <w:sz w:val="28"/>
          <w:szCs w:val="28"/>
          <w:lang w:val="en-US" w:eastAsia="ru-RU"/>
        </w:rPr>
        <w:t>malum</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prona</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sunt</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ad</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adulescentia</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sua</w:t>
      </w:r>
      <w:proofErr w:type="spellEnd"/>
      <w:r w:rsidRPr="00D173AB">
        <w:rPr>
          <w:rFonts w:ascii="Times New Roman" w:eastAsia="Times New Roman" w:hAnsi="Times New Roman" w:cs="Times New Roman"/>
          <w:sz w:val="28"/>
          <w:szCs w:val="28"/>
          <w:lang w:val="en-US" w:eastAsia="ru-RU"/>
        </w:rPr>
        <w:t xml:space="preserve"> non </w:t>
      </w:r>
      <w:proofErr w:type="spellStart"/>
      <w:r w:rsidRPr="00D173AB">
        <w:rPr>
          <w:rFonts w:ascii="Times New Roman" w:eastAsia="Times New Roman" w:hAnsi="Times New Roman" w:cs="Times New Roman"/>
          <w:sz w:val="28"/>
          <w:szCs w:val="28"/>
          <w:lang w:val="en-US" w:eastAsia="ru-RU"/>
        </w:rPr>
        <w:t>igitur</w:t>
      </w:r>
      <w:proofErr w:type="spellEnd"/>
      <w:r w:rsidRPr="00D173AB">
        <w:rPr>
          <w:rFonts w:ascii="Times New Roman" w:eastAsia="Times New Roman" w:hAnsi="Times New Roman" w:cs="Times New Roman"/>
          <w:sz w:val="28"/>
          <w:szCs w:val="28"/>
          <w:lang w:val="en-US" w:eastAsia="ru-RU"/>
        </w:rPr>
        <w:t xml:space="preserve"> ultra </w:t>
      </w:r>
      <w:proofErr w:type="spellStart"/>
      <w:r w:rsidRPr="00D173AB">
        <w:rPr>
          <w:rFonts w:ascii="Times New Roman" w:eastAsia="Times New Roman" w:hAnsi="Times New Roman" w:cs="Times New Roman"/>
          <w:sz w:val="28"/>
          <w:szCs w:val="28"/>
          <w:lang w:val="en-US" w:eastAsia="ru-RU"/>
        </w:rPr>
        <w:t>percutiam</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omnem</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animantem</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sicut</w:t>
      </w:r>
      <w:proofErr w:type="spellEnd"/>
      <w:r w:rsidRPr="00D173AB">
        <w:rPr>
          <w:rFonts w:ascii="Times New Roman" w:eastAsia="Times New Roman" w:hAnsi="Times New Roman" w:cs="Times New Roman"/>
          <w:sz w:val="28"/>
          <w:szCs w:val="28"/>
          <w:lang w:val="en-US" w:eastAsia="ru-RU"/>
        </w:rPr>
        <w:t xml:space="preserve"> </w:t>
      </w:r>
      <w:proofErr w:type="spellStart"/>
      <w:r w:rsidRPr="00D173AB">
        <w:rPr>
          <w:rFonts w:ascii="Times New Roman" w:eastAsia="Times New Roman" w:hAnsi="Times New Roman" w:cs="Times New Roman"/>
          <w:sz w:val="28"/>
          <w:szCs w:val="28"/>
          <w:lang w:val="en-US" w:eastAsia="ru-RU"/>
        </w:rPr>
        <w:t>feci</w:t>
      </w:r>
      <w:proofErr w:type="spellEnd"/>
      <w:r w:rsidRPr="00D173AB">
        <w:rPr>
          <w:rFonts w:ascii="Times New Roman" w:eastAsia="Times New Roman" w:hAnsi="Times New Roman" w:cs="Times New Roman"/>
          <w:sz w:val="28"/>
          <w:szCs w:val="28"/>
          <w:lang w:val="en-US" w:eastAsia="ru-RU"/>
        </w:rPr>
        <w:t>.</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«И обонял Господь приятное благоухание, и сказал Господь в сердце Своём: не буду больше проклинать землю за человека, потому что помышление сердца человеческого – зло от юности его…»</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 греческом же переводе </w:t>
      </w:r>
      <w:proofErr w:type="spellStart"/>
      <w:r w:rsidRPr="00D173AB">
        <w:rPr>
          <w:rFonts w:ascii="Times New Roman" w:eastAsia="Times New Roman" w:hAnsi="Times New Roman" w:cs="Times New Roman"/>
          <w:sz w:val="28"/>
          <w:szCs w:val="28"/>
          <w:lang w:eastAsia="ru-RU"/>
        </w:rPr>
        <w:t>Септуагинты</w:t>
      </w:r>
      <w:proofErr w:type="spellEnd"/>
      <w:r w:rsidRPr="00D173AB">
        <w:rPr>
          <w:rFonts w:ascii="Times New Roman" w:eastAsia="Times New Roman" w:hAnsi="Times New Roman" w:cs="Times New Roman"/>
          <w:sz w:val="28"/>
          <w:szCs w:val="28"/>
          <w:lang w:eastAsia="ru-RU"/>
        </w:rPr>
        <w:t>, который был сделан в Египте для Александрийской библиотеки в эпоху Птолемеев, сердце отсутствует.</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lastRenderedPageBreak/>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r w:rsidRPr="00D173AB">
        <w:rPr>
          <w:rFonts w:ascii="Symbol" w:eastAsia="Times New Roman" w:hAnsi="Symbol" w:cs="Times New Roman"/>
          <w:b/>
          <w:sz w:val="28"/>
          <w:szCs w:val="28"/>
          <w:lang w:val="en-US" w:eastAsia="ru-RU"/>
        </w:rPr>
        <w:t></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«Вдыхая запах жертв, Господь сказал </w:t>
      </w:r>
      <w:proofErr w:type="gramStart"/>
      <w:r w:rsidRPr="00D173AB">
        <w:rPr>
          <w:rFonts w:ascii="Times New Roman" w:eastAsia="Times New Roman" w:hAnsi="Times New Roman" w:cs="Times New Roman"/>
          <w:sz w:val="28"/>
          <w:szCs w:val="28"/>
          <w:lang w:eastAsia="ru-RU"/>
        </w:rPr>
        <w:t>Себе</w:t>
      </w:r>
      <w:proofErr w:type="gramEnd"/>
      <w:r w:rsidRPr="00D173AB">
        <w:rPr>
          <w:rFonts w:ascii="Times New Roman" w:eastAsia="Times New Roman" w:hAnsi="Times New Roman" w:cs="Times New Roman"/>
          <w:sz w:val="28"/>
          <w:szCs w:val="28"/>
          <w:lang w:eastAsia="ru-RU"/>
        </w:rPr>
        <w:t xml:space="preserve">: «Не буду Я насылать на землю проклятие из-за людей. Хотя их мысли с самой юности устремлены к злу, </w:t>
      </w:r>
      <w:proofErr w:type="gramStart"/>
      <w:r w:rsidRPr="00D173AB">
        <w:rPr>
          <w:rFonts w:ascii="Times New Roman" w:eastAsia="Times New Roman" w:hAnsi="Times New Roman" w:cs="Times New Roman"/>
          <w:sz w:val="28"/>
          <w:szCs w:val="28"/>
          <w:lang w:eastAsia="ru-RU"/>
        </w:rPr>
        <w:t>Я</w:t>
      </w:r>
      <w:proofErr w:type="gramEnd"/>
      <w:r w:rsidRPr="00D173AB">
        <w:rPr>
          <w:rFonts w:ascii="Times New Roman" w:eastAsia="Times New Roman" w:hAnsi="Times New Roman" w:cs="Times New Roman"/>
          <w:sz w:val="28"/>
          <w:szCs w:val="28"/>
          <w:lang w:eastAsia="ru-RU"/>
        </w:rPr>
        <w:t xml:space="preserve"> не стану больше истреблять всё живое…»</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Вместо сердца здесь присутствует внутренний мир человека и </w:t>
      </w:r>
      <w:proofErr w:type="gramStart"/>
      <w:r w:rsidRPr="00D173AB">
        <w:rPr>
          <w:rFonts w:ascii="Times New Roman" w:eastAsia="Times New Roman" w:hAnsi="Times New Roman" w:cs="Times New Roman"/>
          <w:sz w:val="28"/>
          <w:szCs w:val="28"/>
          <w:lang w:eastAsia="ru-RU"/>
        </w:rPr>
        <w:t>даже  Бога</w:t>
      </w:r>
      <w:proofErr w:type="gramEnd"/>
      <w:r w:rsidRPr="00D173AB">
        <w:rPr>
          <w:rFonts w:ascii="Times New Roman" w:eastAsia="Times New Roman" w:hAnsi="Times New Roman" w:cs="Times New Roman"/>
          <w:sz w:val="28"/>
          <w:szCs w:val="28"/>
          <w:lang w:eastAsia="ru-RU"/>
        </w:rPr>
        <w:t xml:space="preserve"> (…Господь сказал Себе:…).  Это явное эллинистическое влияние. Внимание к внутренней жизни, состоящей из диалога с самим собой. Диалог же с Богом развивается на страницах Священного Писания постепенно. От </w:t>
      </w:r>
      <w:proofErr w:type="spellStart"/>
      <w:r w:rsidRPr="00D173AB">
        <w:rPr>
          <w:rFonts w:ascii="Times New Roman" w:eastAsia="Times New Roman" w:hAnsi="Times New Roman" w:cs="Times New Roman"/>
          <w:sz w:val="28"/>
          <w:szCs w:val="28"/>
          <w:lang w:eastAsia="ru-RU"/>
        </w:rPr>
        <w:t>слышания</w:t>
      </w:r>
      <w:proofErr w:type="spellEnd"/>
      <w:r w:rsidRPr="00D173AB">
        <w:rPr>
          <w:rFonts w:ascii="Times New Roman" w:eastAsia="Times New Roman" w:hAnsi="Times New Roman" w:cs="Times New Roman"/>
          <w:sz w:val="28"/>
          <w:szCs w:val="28"/>
          <w:lang w:eastAsia="ru-RU"/>
        </w:rPr>
        <w:t xml:space="preserve"> к требованию ответа сначала от избранных, потом от каждого.</w:t>
      </w:r>
    </w:p>
    <w:p w:rsidR="00D173AB" w:rsidRPr="00D173AB" w:rsidRDefault="00D173AB" w:rsidP="00933B5E">
      <w:pPr>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Особенно ярко тема сердца присутствует в писаниях пророка Иеремии.</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 не слушали гласа Моего</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 не поступали по нему,</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А ходили по упорству сердца своего» (9, 11-13).</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Бог, испытывающий сердца и утробы человека, не только видит, что они «злы во всякое время», - он хочет исцелить их. И здесь мы уже находимся в преддверии Нового Завета. Мы чувствуем, как кардинально смещаются акценты с проблемы исполнения закона на внутреннюю жизнь человека, в чистоту которой и готов войти Сам Господь для преображения его сердца. Однако пророк Иеремия прекрасно понимает чрезвычайность такого замысла. Проблема в том, что изменение внутреннего содержания человеческой жизни ставит в опасность само </w:t>
      </w:r>
      <w:proofErr w:type="gramStart"/>
      <w:r w:rsidRPr="00D173AB">
        <w:rPr>
          <w:rFonts w:ascii="Times New Roman" w:eastAsia="Times New Roman" w:hAnsi="Times New Roman" w:cs="Times New Roman"/>
          <w:bCs/>
          <w:sz w:val="28"/>
          <w:szCs w:val="28"/>
          <w:lang w:eastAsia="ru-RU"/>
        </w:rPr>
        <w:t>бытие  конкретного</w:t>
      </w:r>
      <w:proofErr w:type="gramEnd"/>
      <w:r w:rsidRPr="00D173AB">
        <w:rPr>
          <w:rFonts w:ascii="Times New Roman" w:eastAsia="Times New Roman" w:hAnsi="Times New Roman" w:cs="Times New Roman"/>
          <w:bCs/>
          <w:sz w:val="28"/>
          <w:szCs w:val="28"/>
          <w:lang w:eastAsia="ru-RU"/>
        </w:rPr>
        <w:t xml:space="preserve"> человека, его сущностное соответствие самому себе.</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proofErr w:type="gramStart"/>
      <w:r w:rsidRPr="00D173AB">
        <w:rPr>
          <w:rFonts w:ascii="Times New Roman" w:eastAsia="Times New Roman" w:hAnsi="Times New Roman" w:cs="Times New Roman"/>
          <w:bCs/>
          <w:sz w:val="28"/>
          <w:szCs w:val="28"/>
          <w:lang w:eastAsia="ru-RU"/>
        </w:rPr>
        <w:t xml:space="preserve">«Может ли </w:t>
      </w:r>
      <w:proofErr w:type="spellStart"/>
      <w:r w:rsidRPr="00D173AB">
        <w:rPr>
          <w:rFonts w:ascii="Times New Roman" w:eastAsia="Times New Roman" w:hAnsi="Times New Roman" w:cs="Times New Roman"/>
          <w:bCs/>
          <w:sz w:val="28"/>
          <w:szCs w:val="28"/>
          <w:lang w:eastAsia="ru-RU"/>
        </w:rPr>
        <w:t>эфиоплянин</w:t>
      </w:r>
      <w:proofErr w:type="spellEnd"/>
      <w:r w:rsidRPr="00D173AB">
        <w:rPr>
          <w:rFonts w:ascii="Times New Roman" w:eastAsia="Times New Roman" w:hAnsi="Times New Roman" w:cs="Times New Roman"/>
          <w:bCs/>
          <w:sz w:val="28"/>
          <w:szCs w:val="28"/>
          <w:lang w:eastAsia="ru-RU"/>
        </w:rPr>
        <w:t xml:space="preserve"> переменить кожу свою</w:t>
      </w:r>
      <w:proofErr w:type="gramEnd"/>
      <w:r w:rsidRPr="00D173AB">
        <w:rPr>
          <w:rFonts w:ascii="Times New Roman" w:eastAsia="Times New Roman" w:hAnsi="Times New Roman" w:cs="Times New Roman"/>
          <w:bCs/>
          <w:sz w:val="28"/>
          <w:szCs w:val="28"/>
          <w:lang w:eastAsia="ru-RU"/>
        </w:rPr>
        <w:t>, - спрашивает пророк, -</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И барс – пятна свои?</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Так и вы можете ли делать доброе,</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Привыкнув делать злое?» (13,23).</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Для человека это невозможно! Но для Бога возможно всё. Человек должен только поверить своему Богу, который вывел его из рабства египетского. И потому пророк не теряет надежды. Он знает, что Бог будет до конца верен </w:t>
      </w:r>
      <w:r w:rsidRPr="00D173AB">
        <w:rPr>
          <w:rFonts w:ascii="Times New Roman" w:eastAsia="Times New Roman" w:hAnsi="Times New Roman" w:cs="Times New Roman"/>
          <w:bCs/>
          <w:sz w:val="28"/>
          <w:szCs w:val="28"/>
          <w:lang w:eastAsia="ru-RU"/>
        </w:rPr>
        <w:lastRenderedPageBreak/>
        <w:t xml:space="preserve">своим обетованиям. Иерусалим разрушен. Там уже никто не живёт. Народ будет уведён в плен. Иеремия же идёт и покупает у своего родственника там, где он родился, в </w:t>
      </w:r>
      <w:proofErr w:type="spellStart"/>
      <w:r w:rsidRPr="00D173AB">
        <w:rPr>
          <w:rFonts w:ascii="Times New Roman" w:eastAsia="Times New Roman" w:hAnsi="Times New Roman" w:cs="Times New Roman"/>
          <w:bCs/>
          <w:sz w:val="28"/>
          <w:szCs w:val="28"/>
          <w:lang w:eastAsia="ru-RU"/>
        </w:rPr>
        <w:t>Анафофе</w:t>
      </w:r>
      <w:proofErr w:type="spellEnd"/>
      <w:r w:rsidRPr="00D173AB">
        <w:rPr>
          <w:rFonts w:ascii="Times New Roman" w:eastAsia="Times New Roman" w:hAnsi="Times New Roman" w:cs="Times New Roman"/>
          <w:bCs/>
          <w:sz w:val="28"/>
          <w:szCs w:val="28"/>
          <w:lang w:eastAsia="ru-RU"/>
        </w:rPr>
        <w:t>, поле.</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«Дома и поля, и виноградники будут снова покупаемы в этой земле» (32,15).</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Однако это может произойти только после обращения народа, которое кажется ему совершенно невозможным. («И воззовёте ко Мне, и пойдёте, и помолитесь Мне, и </w:t>
      </w:r>
      <w:proofErr w:type="gramStart"/>
      <w:r w:rsidRPr="00D173AB">
        <w:rPr>
          <w:rFonts w:ascii="Times New Roman" w:eastAsia="Times New Roman" w:hAnsi="Times New Roman" w:cs="Times New Roman"/>
          <w:bCs/>
          <w:sz w:val="28"/>
          <w:szCs w:val="28"/>
          <w:lang w:eastAsia="ru-RU"/>
        </w:rPr>
        <w:t>Я</w:t>
      </w:r>
      <w:proofErr w:type="gramEnd"/>
      <w:r w:rsidRPr="00D173AB">
        <w:rPr>
          <w:rFonts w:ascii="Times New Roman" w:eastAsia="Times New Roman" w:hAnsi="Times New Roman" w:cs="Times New Roman"/>
          <w:bCs/>
          <w:sz w:val="28"/>
          <w:szCs w:val="28"/>
          <w:lang w:eastAsia="ru-RU"/>
        </w:rPr>
        <w:t xml:space="preserve"> услышу вас» (29, 12-14).</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Конечно, это возможно только для Бога. Он воссоздаст человеческое сердце по образу Своего собственного. Восстановит образ Божий в человеке, его первозданность.</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Это - величайшее пророчество </w:t>
      </w:r>
      <w:proofErr w:type="spellStart"/>
      <w:r w:rsidRPr="00D173AB">
        <w:rPr>
          <w:rFonts w:ascii="Times New Roman" w:eastAsia="Times New Roman" w:hAnsi="Times New Roman" w:cs="Times New Roman"/>
          <w:bCs/>
          <w:sz w:val="28"/>
          <w:szCs w:val="28"/>
          <w:lang w:eastAsia="ru-RU"/>
        </w:rPr>
        <w:t>допленного</w:t>
      </w:r>
      <w:proofErr w:type="spellEnd"/>
      <w:r w:rsidRPr="00D173AB">
        <w:rPr>
          <w:rFonts w:ascii="Times New Roman" w:eastAsia="Times New Roman" w:hAnsi="Times New Roman" w:cs="Times New Roman"/>
          <w:bCs/>
          <w:sz w:val="28"/>
          <w:szCs w:val="28"/>
          <w:lang w:eastAsia="ru-RU"/>
        </w:rPr>
        <w:t xml:space="preserve"> периода истории избранного народа. Именно в нём заключается смысл всей человеческой истории, </w:t>
      </w:r>
      <w:proofErr w:type="gramStart"/>
      <w:r w:rsidRPr="00D173AB">
        <w:rPr>
          <w:rFonts w:ascii="Times New Roman" w:eastAsia="Times New Roman" w:hAnsi="Times New Roman" w:cs="Times New Roman"/>
          <w:bCs/>
          <w:sz w:val="28"/>
          <w:szCs w:val="28"/>
          <w:lang w:eastAsia="ru-RU"/>
        </w:rPr>
        <w:t>и  им</w:t>
      </w:r>
      <w:proofErr w:type="gramEnd"/>
      <w:r w:rsidRPr="00D173AB">
        <w:rPr>
          <w:rFonts w:ascii="Times New Roman" w:eastAsia="Times New Roman" w:hAnsi="Times New Roman" w:cs="Times New Roman"/>
          <w:bCs/>
          <w:sz w:val="28"/>
          <w:szCs w:val="28"/>
          <w:lang w:eastAsia="ru-RU"/>
        </w:rPr>
        <w:t xml:space="preserve"> заканчивается великая  и трагическая книга пророка Иеремии.</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 дам им сердце, чтобы знать Меня,</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Что </w:t>
      </w:r>
      <w:proofErr w:type="gramStart"/>
      <w:r w:rsidRPr="00D173AB">
        <w:rPr>
          <w:rFonts w:ascii="Times New Roman" w:eastAsia="Times New Roman" w:hAnsi="Times New Roman" w:cs="Times New Roman"/>
          <w:bCs/>
          <w:sz w:val="28"/>
          <w:szCs w:val="28"/>
          <w:lang w:eastAsia="ru-RU"/>
        </w:rPr>
        <w:t>Я</w:t>
      </w:r>
      <w:proofErr w:type="gramEnd"/>
      <w:r w:rsidRPr="00D173AB">
        <w:rPr>
          <w:rFonts w:ascii="Times New Roman" w:eastAsia="Times New Roman" w:hAnsi="Times New Roman" w:cs="Times New Roman"/>
          <w:bCs/>
          <w:sz w:val="28"/>
          <w:szCs w:val="28"/>
          <w:lang w:eastAsia="ru-RU"/>
        </w:rPr>
        <w:t xml:space="preserve"> – Господь,</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 они будут Моим народом,</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А </w:t>
      </w:r>
      <w:proofErr w:type="gramStart"/>
      <w:r w:rsidRPr="00D173AB">
        <w:rPr>
          <w:rFonts w:ascii="Times New Roman" w:eastAsia="Times New Roman" w:hAnsi="Times New Roman" w:cs="Times New Roman"/>
          <w:bCs/>
          <w:sz w:val="28"/>
          <w:szCs w:val="28"/>
          <w:lang w:eastAsia="ru-RU"/>
        </w:rPr>
        <w:t>Я</w:t>
      </w:r>
      <w:proofErr w:type="gramEnd"/>
      <w:r w:rsidRPr="00D173AB">
        <w:rPr>
          <w:rFonts w:ascii="Times New Roman" w:eastAsia="Times New Roman" w:hAnsi="Times New Roman" w:cs="Times New Roman"/>
          <w:bCs/>
          <w:sz w:val="28"/>
          <w:szCs w:val="28"/>
          <w:lang w:eastAsia="ru-RU"/>
        </w:rPr>
        <w:t xml:space="preserve"> буду их Богом;</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Ибо они обратятся ко Мне всем сердцем своим» (24, 7).</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Или вот ещё текст из книги пророка Иеремии, который по сути своей </w:t>
      </w:r>
      <w:proofErr w:type="gramStart"/>
      <w:r w:rsidRPr="00D173AB">
        <w:rPr>
          <w:rFonts w:ascii="Times New Roman" w:eastAsia="Times New Roman" w:hAnsi="Times New Roman" w:cs="Times New Roman"/>
          <w:bCs/>
          <w:sz w:val="28"/>
          <w:szCs w:val="28"/>
          <w:lang w:eastAsia="ru-RU"/>
        </w:rPr>
        <w:t>подводит  итог</w:t>
      </w:r>
      <w:proofErr w:type="gramEnd"/>
      <w:r w:rsidRPr="00D173AB">
        <w:rPr>
          <w:rFonts w:ascii="Times New Roman" w:eastAsia="Times New Roman" w:hAnsi="Times New Roman" w:cs="Times New Roman"/>
          <w:bCs/>
          <w:sz w:val="28"/>
          <w:szCs w:val="28"/>
          <w:lang w:eastAsia="ru-RU"/>
        </w:rPr>
        <w:t xml:space="preserve">  пророческих обетований в их развитии в рамках истории </w:t>
      </w:r>
      <w:proofErr w:type="spellStart"/>
      <w:r w:rsidRPr="00D173AB">
        <w:rPr>
          <w:rFonts w:ascii="Times New Roman" w:eastAsia="Times New Roman" w:hAnsi="Times New Roman" w:cs="Times New Roman"/>
          <w:bCs/>
          <w:sz w:val="28"/>
          <w:szCs w:val="28"/>
          <w:lang w:eastAsia="ru-RU"/>
        </w:rPr>
        <w:t>допленного</w:t>
      </w:r>
      <w:proofErr w:type="spellEnd"/>
      <w:r w:rsidRPr="00D173AB">
        <w:rPr>
          <w:rFonts w:ascii="Times New Roman" w:eastAsia="Times New Roman" w:hAnsi="Times New Roman" w:cs="Times New Roman"/>
          <w:bCs/>
          <w:sz w:val="28"/>
          <w:szCs w:val="28"/>
          <w:lang w:eastAsia="ru-RU"/>
        </w:rPr>
        <w:t xml:space="preserve"> периода.</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«Вот наступают дни, - говорит </w:t>
      </w:r>
      <w:proofErr w:type="gramStart"/>
      <w:r w:rsidRPr="00D173AB">
        <w:rPr>
          <w:rFonts w:ascii="Times New Roman" w:eastAsia="Times New Roman" w:hAnsi="Times New Roman" w:cs="Times New Roman"/>
          <w:bCs/>
          <w:sz w:val="28"/>
          <w:szCs w:val="28"/>
          <w:lang w:eastAsia="ru-RU"/>
        </w:rPr>
        <w:t>Господь,-</w:t>
      </w:r>
      <w:proofErr w:type="gramEnd"/>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Когда </w:t>
      </w:r>
      <w:proofErr w:type="gramStart"/>
      <w:r w:rsidRPr="00D173AB">
        <w:rPr>
          <w:rFonts w:ascii="Times New Roman" w:eastAsia="Times New Roman" w:hAnsi="Times New Roman" w:cs="Times New Roman"/>
          <w:bCs/>
          <w:sz w:val="28"/>
          <w:szCs w:val="28"/>
          <w:lang w:eastAsia="ru-RU"/>
        </w:rPr>
        <w:t>Я</w:t>
      </w:r>
      <w:proofErr w:type="gramEnd"/>
      <w:r w:rsidRPr="00D173AB">
        <w:rPr>
          <w:rFonts w:ascii="Times New Roman" w:eastAsia="Times New Roman" w:hAnsi="Times New Roman" w:cs="Times New Roman"/>
          <w:bCs/>
          <w:sz w:val="28"/>
          <w:szCs w:val="28"/>
          <w:lang w:eastAsia="ru-RU"/>
        </w:rPr>
        <w:t xml:space="preserve"> заключу с домом Израиля и с домом Иуды</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Новый завет, -</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Не такой завет, который </w:t>
      </w:r>
      <w:proofErr w:type="gramStart"/>
      <w:r w:rsidRPr="00D173AB">
        <w:rPr>
          <w:rFonts w:ascii="Times New Roman" w:eastAsia="Times New Roman" w:hAnsi="Times New Roman" w:cs="Times New Roman"/>
          <w:bCs/>
          <w:sz w:val="28"/>
          <w:szCs w:val="28"/>
          <w:lang w:eastAsia="ru-RU"/>
        </w:rPr>
        <w:t>Я</w:t>
      </w:r>
      <w:proofErr w:type="gramEnd"/>
      <w:r w:rsidRPr="00D173AB">
        <w:rPr>
          <w:rFonts w:ascii="Times New Roman" w:eastAsia="Times New Roman" w:hAnsi="Times New Roman" w:cs="Times New Roman"/>
          <w:bCs/>
          <w:sz w:val="28"/>
          <w:szCs w:val="28"/>
          <w:lang w:eastAsia="ru-RU"/>
        </w:rPr>
        <w:t xml:space="preserve"> заключил с отцами их</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В тот день, когда взял их за руку,</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Чтобы вывести их из земли Египетской;</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Тот завет Мой они нарушили, хотя </w:t>
      </w:r>
      <w:proofErr w:type="gramStart"/>
      <w:r w:rsidRPr="00D173AB">
        <w:rPr>
          <w:rFonts w:ascii="Times New Roman" w:eastAsia="Times New Roman" w:hAnsi="Times New Roman" w:cs="Times New Roman"/>
          <w:bCs/>
          <w:sz w:val="28"/>
          <w:szCs w:val="28"/>
          <w:lang w:eastAsia="ru-RU"/>
        </w:rPr>
        <w:t>Я</w:t>
      </w:r>
      <w:proofErr w:type="gramEnd"/>
      <w:r w:rsidRPr="00D173AB">
        <w:rPr>
          <w:rFonts w:ascii="Times New Roman" w:eastAsia="Times New Roman" w:hAnsi="Times New Roman" w:cs="Times New Roman"/>
          <w:bCs/>
          <w:sz w:val="28"/>
          <w:szCs w:val="28"/>
          <w:lang w:eastAsia="ru-RU"/>
        </w:rPr>
        <w:t xml:space="preserve"> оставался в союзе с ними.</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Но вот завет,</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Который </w:t>
      </w:r>
      <w:proofErr w:type="gramStart"/>
      <w:r w:rsidRPr="00D173AB">
        <w:rPr>
          <w:rFonts w:ascii="Times New Roman" w:eastAsia="Times New Roman" w:hAnsi="Times New Roman" w:cs="Times New Roman"/>
          <w:bCs/>
          <w:sz w:val="28"/>
          <w:szCs w:val="28"/>
          <w:lang w:eastAsia="ru-RU"/>
        </w:rPr>
        <w:t>Я</w:t>
      </w:r>
      <w:proofErr w:type="gramEnd"/>
      <w:r w:rsidRPr="00D173AB">
        <w:rPr>
          <w:rFonts w:ascii="Times New Roman" w:eastAsia="Times New Roman" w:hAnsi="Times New Roman" w:cs="Times New Roman"/>
          <w:bCs/>
          <w:sz w:val="28"/>
          <w:szCs w:val="28"/>
          <w:lang w:eastAsia="ru-RU"/>
        </w:rPr>
        <w:t xml:space="preserve"> заключу с домом </w:t>
      </w:r>
      <w:proofErr w:type="spellStart"/>
      <w:r w:rsidRPr="00D173AB">
        <w:rPr>
          <w:rFonts w:ascii="Times New Roman" w:eastAsia="Times New Roman" w:hAnsi="Times New Roman" w:cs="Times New Roman"/>
          <w:bCs/>
          <w:sz w:val="28"/>
          <w:szCs w:val="28"/>
          <w:lang w:eastAsia="ru-RU"/>
        </w:rPr>
        <w:t>Израилевым</w:t>
      </w:r>
      <w:proofErr w:type="spellEnd"/>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lastRenderedPageBreak/>
        <w:t xml:space="preserve">     После тех дней, говорит Господь:</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Вложу закон Мой во внутренность их, и на сердцах их напишу его,</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 буду им Богом,</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И они будут Моим народом» (31,31-33; 32, 38).</w:t>
      </w:r>
    </w:p>
    <w:p w:rsidR="00D173AB" w:rsidRPr="00D173AB" w:rsidRDefault="00D173AB" w:rsidP="00933B5E">
      <w:pPr>
        <w:tabs>
          <w:tab w:val="left" w:pos="0"/>
        </w:tabs>
        <w:spacing w:after="0" w:line="360" w:lineRule="auto"/>
        <w:jc w:val="both"/>
        <w:rPr>
          <w:rFonts w:ascii="Times New Roman" w:eastAsia="Times New Roman" w:hAnsi="Times New Roman" w:cs="Times New Roman"/>
          <w:bCs/>
          <w:sz w:val="28"/>
          <w:szCs w:val="28"/>
          <w:lang w:eastAsia="ru-RU"/>
        </w:rPr>
      </w:pPr>
      <w:r w:rsidRPr="00D173AB">
        <w:rPr>
          <w:rFonts w:ascii="Times New Roman" w:eastAsia="Times New Roman" w:hAnsi="Times New Roman" w:cs="Times New Roman"/>
          <w:bCs/>
          <w:sz w:val="28"/>
          <w:szCs w:val="28"/>
          <w:lang w:eastAsia="ru-RU"/>
        </w:rPr>
        <w:t xml:space="preserve">   Стоит также упомянуть одно место из книги пророка Даниила времени нахождения избранного народа в плену. В 12-ой последней главе находится пророчество о «</w:t>
      </w:r>
      <w:proofErr w:type="gramStart"/>
      <w:r w:rsidRPr="00D173AB">
        <w:rPr>
          <w:rFonts w:ascii="Times New Roman" w:eastAsia="Times New Roman" w:hAnsi="Times New Roman" w:cs="Times New Roman"/>
          <w:bCs/>
          <w:sz w:val="28"/>
          <w:szCs w:val="28"/>
          <w:lang w:eastAsia="ru-RU"/>
        </w:rPr>
        <w:t>последних  временах</w:t>
      </w:r>
      <w:proofErr w:type="gramEnd"/>
      <w:r w:rsidRPr="00D173AB">
        <w:rPr>
          <w:rFonts w:ascii="Times New Roman" w:eastAsia="Times New Roman" w:hAnsi="Times New Roman" w:cs="Times New Roman"/>
          <w:bCs/>
          <w:sz w:val="28"/>
          <w:szCs w:val="28"/>
          <w:lang w:eastAsia="ru-RU"/>
        </w:rPr>
        <w:t>»: «Из тех, кто спит во прахе земном, многие пробудятся: одни для жизни вечной, другие на позор и вечный стыд»(2).  Следует предположить, что выражение Христа «…там будет плач и скрежет зубов» является указанием на внутреннее состояние великих грешников, уязвлённых именно чувством стыда, что явно соотносится с культурной традицией Месопотамии. Иисус Христос проповедует посредством религиозной традиции, сформированной книгами Священного Писания Ветхого Завета, а в данном случае язык пророка Даниила обогащён терминологическими особенностями Междуречья.</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 иудейской религиозной культуре I-</w:t>
      </w:r>
      <w:proofErr w:type="spellStart"/>
      <w:r w:rsidRPr="00D173AB">
        <w:rPr>
          <w:rFonts w:ascii="Times New Roman" w:eastAsia="Times New Roman" w:hAnsi="Times New Roman" w:cs="Times New Roman"/>
          <w:sz w:val="28"/>
          <w:szCs w:val="28"/>
          <w:lang w:eastAsia="ru-RU"/>
        </w:rPr>
        <w:t>го</w:t>
      </w:r>
      <w:proofErr w:type="spellEnd"/>
      <w:r w:rsidRPr="00D173AB">
        <w:rPr>
          <w:rFonts w:ascii="Times New Roman" w:eastAsia="Times New Roman" w:hAnsi="Times New Roman" w:cs="Times New Roman"/>
          <w:sz w:val="28"/>
          <w:szCs w:val="28"/>
          <w:lang w:eastAsia="ru-RU"/>
        </w:rPr>
        <w:t xml:space="preserve"> века слово совесть употреблялось исключительно в очень </w:t>
      </w:r>
      <w:proofErr w:type="spellStart"/>
      <w:r w:rsidRPr="00D173AB">
        <w:rPr>
          <w:rFonts w:ascii="Times New Roman" w:eastAsia="Times New Roman" w:hAnsi="Times New Roman" w:cs="Times New Roman"/>
          <w:sz w:val="28"/>
          <w:szCs w:val="28"/>
          <w:lang w:eastAsia="ru-RU"/>
        </w:rPr>
        <w:t>эллинизированной</w:t>
      </w:r>
      <w:proofErr w:type="spellEnd"/>
      <w:r w:rsidRPr="00D173AB">
        <w:rPr>
          <w:rFonts w:ascii="Times New Roman" w:eastAsia="Times New Roman" w:hAnsi="Times New Roman" w:cs="Times New Roman"/>
          <w:sz w:val="28"/>
          <w:szCs w:val="28"/>
          <w:lang w:eastAsia="ru-RU"/>
        </w:rPr>
        <w:t xml:space="preserve"> среде. Потому в Евангелиях мы его встречаем только в одном месте, у евангелиста Иоанна. Там, где рассказывается об отношении Христа к женщине, взятой в прелюбодеянии. Но только в русском синодальном переводе. В греческом же тексте его нет и у евангелиста Иоанна Богослова. То же самое и с его первым посланием, где слово совесть используется только в русском переводе в третьей главе в 19 – 21 стихах.  Однако апостол Павел, будучи </w:t>
      </w:r>
      <w:proofErr w:type="gramStart"/>
      <w:r w:rsidRPr="00D173AB">
        <w:rPr>
          <w:rFonts w:ascii="Times New Roman" w:eastAsia="Times New Roman" w:hAnsi="Times New Roman" w:cs="Times New Roman"/>
          <w:sz w:val="28"/>
          <w:szCs w:val="28"/>
          <w:lang w:eastAsia="ru-RU"/>
        </w:rPr>
        <w:t>человеком,  хорошо</w:t>
      </w:r>
      <w:proofErr w:type="gramEnd"/>
      <w:r w:rsidRPr="00D173AB">
        <w:rPr>
          <w:rFonts w:ascii="Times New Roman" w:eastAsia="Times New Roman" w:hAnsi="Times New Roman" w:cs="Times New Roman"/>
          <w:sz w:val="28"/>
          <w:szCs w:val="28"/>
          <w:lang w:eastAsia="ru-RU"/>
        </w:rPr>
        <w:t xml:space="preserve"> образованным в рамках римской языческой культуры, слово совесть (</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Symbol" w:eastAsia="Calibri" w:hAnsi="Symbol" w:cs="Times New Roman"/>
          <w:sz w:val="28"/>
          <w:szCs w:val="28"/>
          <w:lang w:val="en-US"/>
        </w:rPr>
        <w:t></w:t>
      </w:r>
      <w:r w:rsidRPr="00D173AB">
        <w:rPr>
          <w:rFonts w:ascii="Times New Roman" w:eastAsia="Times New Roman" w:hAnsi="Times New Roman" w:cs="Times New Roman"/>
          <w:sz w:val="28"/>
          <w:szCs w:val="28"/>
          <w:lang w:eastAsia="ru-RU"/>
        </w:rPr>
        <w:t xml:space="preserve">) употребляет довольно часто. Это, вероятно, означает, что оно стало к этому времени общеупотребительным. Хотя, возможно, и не вошло ещё в обиход интеллектуальной аристократии. По крайней мере, Сенека им не пользуется. </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Интересно, что слово совесть мы находим и у апостола Петра в его первом послании в третьей главе в 21 стихе: «…обещание, данное чистой совестью Богу…». Объяснить это можно тем, что апостол Пётр пишет своё послание </w:t>
      </w:r>
      <w:r w:rsidRPr="00D173AB">
        <w:rPr>
          <w:rFonts w:ascii="Times New Roman" w:eastAsia="Times New Roman" w:hAnsi="Times New Roman" w:cs="Times New Roman"/>
          <w:sz w:val="28"/>
          <w:szCs w:val="28"/>
          <w:lang w:eastAsia="ru-RU"/>
        </w:rPr>
        <w:lastRenderedPageBreak/>
        <w:t>малоазийским христианам из язычников, вероятно, находясь уже в Риме.</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Самое яркое свидетельство апостола Павла о совести мы находим в послании к </w:t>
      </w:r>
      <w:proofErr w:type="gramStart"/>
      <w:r w:rsidRPr="00D173AB">
        <w:rPr>
          <w:rFonts w:ascii="Times New Roman" w:eastAsia="Times New Roman" w:hAnsi="Times New Roman" w:cs="Times New Roman"/>
          <w:sz w:val="28"/>
          <w:szCs w:val="28"/>
          <w:lang w:eastAsia="ru-RU"/>
        </w:rPr>
        <w:t>Римлянам,  2</w:t>
      </w:r>
      <w:proofErr w:type="gramEnd"/>
      <w:r w:rsidRPr="00D173AB">
        <w:rPr>
          <w:rFonts w:ascii="Times New Roman" w:eastAsia="Times New Roman" w:hAnsi="Times New Roman" w:cs="Times New Roman"/>
          <w:sz w:val="28"/>
          <w:szCs w:val="28"/>
          <w:lang w:eastAsia="ru-RU"/>
        </w:rPr>
        <w:t xml:space="preserve"> глава 14-16 стихи. «Ибо, когда язычники, не имеющие закона по природе </w:t>
      </w:r>
      <w:proofErr w:type="gramStart"/>
      <w:r w:rsidRPr="00D173AB">
        <w:rPr>
          <w:rFonts w:ascii="Times New Roman" w:eastAsia="Times New Roman" w:hAnsi="Times New Roman" w:cs="Times New Roman"/>
          <w:sz w:val="28"/>
          <w:szCs w:val="28"/>
          <w:lang w:eastAsia="ru-RU"/>
        </w:rPr>
        <w:t>законное</w:t>
      </w:r>
      <w:proofErr w:type="gramEnd"/>
      <w:r w:rsidRPr="00D173AB">
        <w:rPr>
          <w:rFonts w:ascii="Times New Roman" w:eastAsia="Times New Roman" w:hAnsi="Times New Roman" w:cs="Times New Roman"/>
          <w:sz w:val="28"/>
          <w:szCs w:val="28"/>
          <w:lang w:eastAsia="ru-RU"/>
        </w:rPr>
        <w:t xml:space="preserve"> делают, то, не имея закона, они сами себе закон: Они показывают, что дело закона у них написано в сердцах, о чём свидетельствует совесть их и мысли их, то обвиняющие, то оправдывающие одна другую, - В день, когда, по </w:t>
      </w:r>
      <w:proofErr w:type="spellStart"/>
      <w:r w:rsidRPr="00D173AB">
        <w:rPr>
          <w:rFonts w:ascii="Times New Roman" w:eastAsia="Times New Roman" w:hAnsi="Times New Roman" w:cs="Times New Roman"/>
          <w:sz w:val="28"/>
          <w:szCs w:val="28"/>
          <w:lang w:eastAsia="ru-RU"/>
        </w:rPr>
        <w:t>благовествованию</w:t>
      </w:r>
      <w:proofErr w:type="spellEnd"/>
      <w:r w:rsidRPr="00D173AB">
        <w:rPr>
          <w:rFonts w:ascii="Times New Roman" w:eastAsia="Times New Roman" w:hAnsi="Times New Roman" w:cs="Times New Roman"/>
          <w:sz w:val="28"/>
          <w:szCs w:val="28"/>
          <w:lang w:eastAsia="ru-RU"/>
        </w:rPr>
        <w:t xml:space="preserve"> моему, Бог будет судить тайные дела </w:t>
      </w:r>
      <w:proofErr w:type="spellStart"/>
      <w:r w:rsidRPr="00D173AB">
        <w:rPr>
          <w:rFonts w:ascii="Times New Roman" w:eastAsia="Times New Roman" w:hAnsi="Times New Roman" w:cs="Times New Roman"/>
          <w:sz w:val="28"/>
          <w:szCs w:val="28"/>
          <w:lang w:eastAsia="ru-RU"/>
        </w:rPr>
        <w:t>человеков</w:t>
      </w:r>
      <w:proofErr w:type="spellEnd"/>
      <w:r w:rsidRPr="00D173AB">
        <w:rPr>
          <w:rFonts w:ascii="Times New Roman" w:eastAsia="Times New Roman" w:hAnsi="Times New Roman" w:cs="Times New Roman"/>
          <w:sz w:val="28"/>
          <w:szCs w:val="28"/>
          <w:lang w:eastAsia="ru-RU"/>
        </w:rPr>
        <w:t xml:space="preserve"> через Иисуса Христа».</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sidRPr="00D173AB">
        <w:rPr>
          <w:rFonts w:ascii="Times New Roman" w:eastAsia="Times New Roman" w:hAnsi="Times New Roman" w:cs="Times New Roman"/>
          <w:sz w:val="28"/>
          <w:szCs w:val="28"/>
          <w:lang w:eastAsia="ru-RU"/>
        </w:rPr>
        <w:t xml:space="preserve">      Таким образом, мы видим, что здесь апостол Павел употребляет оба термина в одном тексте. Для него сердце - нравственное чувствилище, источник интуиции совершенства, осознаваемое высшим разумом. Следует вспомнить прекрасный текст из </w:t>
      </w:r>
      <w:r w:rsidRPr="00D173AB">
        <w:rPr>
          <w:rFonts w:ascii="Times New Roman" w:eastAsia="Times New Roman" w:hAnsi="Times New Roman" w:cs="Times New Roman"/>
          <w:sz w:val="28"/>
          <w:szCs w:val="28"/>
          <w:lang w:val="en-US" w:eastAsia="ru-RU"/>
        </w:rPr>
        <w:t>I</w:t>
      </w:r>
      <w:r w:rsidRPr="00D173AB">
        <w:rPr>
          <w:rFonts w:ascii="Times New Roman" w:eastAsia="Times New Roman" w:hAnsi="Times New Roman" w:cs="Times New Roman"/>
          <w:sz w:val="28"/>
          <w:szCs w:val="28"/>
          <w:lang w:eastAsia="ru-RU"/>
        </w:rPr>
        <w:t xml:space="preserve">-го послания Иоанна Богослова: «Тот, кто рождён Богом, не совершает греха, потому что в нём живёт Его </w:t>
      </w:r>
      <w:proofErr w:type="gramStart"/>
      <w:r w:rsidRPr="00D173AB">
        <w:rPr>
          <w:rFonts w:ascii="Times New Roman" w:eastAsia="Times New Roman" w:hAnsi="Times New Roman" w:cs="Times New Roman"/>
          <w:sz w:val="28"/>
          <w:szCs w:val="28"/>
          <w:lang w:eastAsia="ru-RU"/>
        </w:rPr>
        <w:t>семя»(</w:t>
      </w:r>
      <w:proofErr w:type="gramEnd"/>
      <w:r w:rsidRPr="00D173AB">
        <w:rPr>
          <w:rFonts w:ascii="Times New Roman" w:eastAsia="Times New Roman" w:hAnsi="Times New Roman" w:cs="Times New Roman"/>
          <w:sz w:val="28"/>
          <w:szCs w:val="28"/>
          <w:lang w:eastAsia="ru-RU"/>
        </w:rPr>
        <w:t xml:space="preserve">3,9). Причём, под </w:t>
      </w:r>
      <w:proofErr w:type="gramStart"/>
      <w:r w:rsidRPr="00D173AB">
        <w:rPr>
          <w:rFonts w:ascii="Times New Roman" w:eastAsia="Times New Roman" w:hAnsi="Times New Roman" w:cs="Times New Roman"/>
          <w:sz w:val="28"/>
          <w:szCs w:val="28"/>
          <w:lang w:eastAsia="ru-RU"/>
        </w:rPr>
        <w:t>семенем  понимается</w:t>
      </w:r>
      <w:proofErr w:type="gramEnd"/>
      <w:r w:rsidRPr="00D173AB">
        <w:rPr>
          <w:rFonts w:ascii="Times New Roman" w:eastAsia="Times New Roman" w:hAnsi="Times New Roman" w:cs="Times New Roman"/>
          <w:sz w:val="28"/>
          <w:szCs w:val="28"/>
          <w:lang w:eastAsia="ru-RU"/>
        </w:rPr>
        <w:t xml:space="preserve">  не нечто от божественной природы (что-то вроде искры, как у архимандрита </w:t>
      </w:r>
      <w:proofErr w:type="spellStart"/>
      <w:r w:rsidRPr="00D173AB">
        <w:rPr>
          <w:rFonts w:ascii="Times New Roman" w:eastAsia="Times New Roman" w:hAnsi="Times New Roman" w:cs="Times New Roman"/>
          <w:sz w:val="28"/>
          <w:szCs w:val="28"/>
          <w:lang w:eastAsia="ru-RU"/>
        </w:rPr>
        <w:t>Киприана</w:t>
      </w:r>
      <w:proofErr w:type="spellEnd"/>
      <w:r w:rsidRPr="00D173AB">
        <w:rPr>
          <w:rFonts w:ascii="Times New Roman" w:eastAsia="Times New Roman" w:hAnsi="Times New Roman" w:cs="Times New Roman"/>
          <w:sz w:val="28"/>
          <w:szCs w:val="28"/>
          <w:lang w:eastAsia="ru-RU"/>
        </w:rPr>
        <w:t xml:space="preserve"> Керна в «Антропологии святого Григория </w:t>
      </w:r>
      <w:proofErr w:type="spellStart"/>
      <w:r w:rsidRPr="00D173AB">
        <w:rPr>
          <w:rFonts w:ascii="Times New Roman" w:eastAsia="Times New Roman" w:hAnsi="Times New Roman" w:cs="Times New Roman"/>
          <w:sz w:val="28"/>
          <w:szCs w:val="28"/>
          <w:lang w:eastAsia="ru-RU"/>
        </w:rPr>
        <w:t>Паламы</w:t>
      </w:r>
      <w:proofErr w:type="spellEnd"/>
      <w:r w:rsidRPr="00D173AB">
        <w:rPr>
          <w:rFonts w:ascii="Times New Roman" w:eastAsia="Times New Roman" w:hAnsi="Times New Roman" w:cs="Times New Roman"/>
          <w:sz w:val="28"/>
          <w:szCs w:val="28"/>
          <w:lang w:eastAsia="ru-RU"/>
        </w:rPr>
        <w:t xml:space="preserve">»), а Слово в контексте Христовой притчи о сеятеле. Подтверждение этому мы находим в </w:t>
      </w:r>
      <w:r w:rsidRPr="00D173AB">
        <w:rPr>
          <w:rFonts w:ascii="Times New Roman" w:eastAsia="Times New Roman" w:hAnsi="Times New Roman" w:cs="Times New Roman"/>
          <w:sz w:val="28"/>
          <w:szCs w:val="28"/>
          <w:lang w:val="en-US" w:eastAsia="ru-RU"/>
        </w:rPr>
        <w:t>I</w:t>
      </w:r>
      <w:r w:rsidRPr="00D173AB">
        <w:rPr>
          <w:rFonts w:ascii="Times New Roman" w:eastAsia="Times New Roman" w:hAnsi="Times New Roman" w:cs="Times New Roman"/>
          <w:sz w:val="28"/>
          <w:szCs w:val="28"/>
          <w:lang w:eastAsia="ru-RU"/>
        </w:rPr>
        <w:t xml:space="preserve">-ом послании апостола Петра: </w:t>
      </w:r>
      <w:r w:rsidRPr="00D173AB">
        <w:rPr>
          <w:rFonts w:ascii="Times New Roman" w:hAnsi="Times New Roman" w:cs="Times New Roman"/>
          <w:sz w:val="28"/>
          <w:szCs w:val="28"/>
        </w:rPr>
        <w:t>«Ведь источник вашей новой жизни – не смертное семя, но бессмертное. Это живое и вечное Слово Бога» (1,23).</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hAnsi="Times New Roman" w:cs="Times New Roman"/>
          <w:sz w:val="28"/>
          <w:szCs w:val="28"/>
        </w:rPr>
      </w:pPr>
      <w:r w:rsidRPr="00D173AB">
        <w:rPr>
          <w:rFonts w:ascii="Times New Roman" w:eastAsia="Times New Roman" w:hAnsi="Times New Roman" w:cs="Times New Roman"/>
          <w:sz w:val="28"/>
          <w:szCs w:val="28"/>
          <w:lang w:eastAsia="ru-RU"/>
        </w:rPr>
        <w:t xml:space="preserve">     В святоотеческой традиции </w:t>
      </w:r>
      <w:r w:rsidRPr="00D173AB">
        <w:rPr>
          <w:rFonts w:ascii="Times New Roman" w:eastAsia="Times New Roman" w:hAnsi="Times New Roman" w:cs="Times New Roman"/>
          <w:sz w:val="28"/>
          <w:szCs w:val="28"/>
          <w:lang w:val="en-US" w:eastAsia="ru-RU"/>
        </w:rPr>
        <w:t>IV</w:t>
      </w:r>
      <w:r w:rsidRPr="00D173AB">
        <w:rPr>
          <w:rFonts w:ascii="Times New Roman" w:eastAsia="Times New Roman" w:hAnsi="Times New Roman" w:cs="Times New Roman"/>
          <w:sz w:val="28"/>
          <w:szCs w:val="28"/>
          <w:lang w:eastAsia="ru-RU"/>
        </w:rPr>
        <w:t xml:space="preserve"> века мы не найдём достаточно глубокого интереса к размышлениям о совести. Этот термин обычно употребляется святыми отцами в общепринятом смысле. Например, у святого Иоанна Златоуста в его проповедях можно встретить выражения,   как коррелирующие с традициями эллинистической культуры: «… совесть, которая терзает сердце и поражает сильнее всякого палача…», так и мысли, развивающиеся из чисто библейских представлений: </w:t>
      </w:r>
      <w:r w:rsidRPr="00D173AB">
        <w:rPr>
          <w:rFonts w:ascii="Times New Roman" w:hAnsi="Times New Roman" w:cs="Times New Roman"/>
          <w:sz w:val="28"/>
          <w:szCs w:val="28"/>
        </w:rPr>
        <w:t>«Для того человеколюбивый владыка, созидая вначале человека, и вложил в него совесть, как неумолкающего обличителя…»(св. Иоанн Златоуст.Симфония.С.472).</w:t>
      </w:r>
      <w:r w:rsidRPr="00D173AB">
        <w:rPr>
          <w:rFonts w:ascii="Times New Roman" w:hAnsi="Times New Roman" w:cs="Times New Roman"/>
          <w:sz w:val="28"/>
          <w:szCs w:val="28"/>
          <w:vertAlign w:val="superscript"/>
        </w:rPr>
        <w:footnoteReference w:id="5"/>
      </w:r>
      <w:r w:rsidRPr="00D173AB">
        <w:rPr>
          <w:rFonts w:ascii="Times New Roman" w:hAnsi="Times New Roman" w:cs="Times New Roman"/>
          <w:sz w:val="28"/>
          <w:szCs w:val="28"/>
        </w:rPr>
        <w:t xml:space="preserve">  Это и понятно, </w:t>
      </w:r>
      <w:r w:rsidRPr="00D173AB">
        <w:rPr>
          <w:rFonts w:ascii="Times New Roman" w:hAnsi="Times New Roman" w:cs="Times New Roman"/>
          <w:sz w:val="28"/>
          <w:szCs w:val="28"/>
        </w:rPr>
        <w:lastRenderedPageBreak/>
        <w:t>поскольку великий проповедник христианской нравственности обращался к людям всё ещё эллинистической культуры, слегка затронутым Библейским Откровением.</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На западе Римской империи блаженный Августин полагал, что как физический свет помогает человеку познавать видимый мир, так и свет духовный освящает внутренний мир человека. Поэтому слова Христа «…если свет, который в тебе, -  тьма, то какова тогда тьма</w:t>
      </w:r>
      <w:proofErr w:type="gramStart"/>
      <w:r w:rsidRPr="00D173AB">
        <w:rPr>
          <w:rFonts w:ascii="Times New Roman" w:hAnsi="Times New Roman" w:cs="Times New Roman"/>
          <w:sz w:val="28"/>
          <w:szCs w:val="28"/>
        </w:rPr>
        <w:t>?!»(</w:t>
      </w:r>
      <w:proofErr w:type="gramEnd"/>
      <w:r w:rsidRPr="00D173AB">
        <w:rPr>
          <w:rFonts w:ascii="Times New Roman" w:hAnsi="Times New Roman" w:cs="Times New Roman"/>
          <w:sz w:val="28"/>
          <w:szCs w:val="28"/>
        </w:rPr>
        <w:t xml:space="preserve">Мф. 6,23) - имеют в виду </w:t>
      </w:r>
      <w:proofErr w:type="spellStart"/>
      <w:r w:rsidRPr="00D173AB">
        <w:rPr>
          <w:rFonts w:ascii="Times New Roman" w:hAnsi="Times New Roman" w:cs="Times New Roman"/>
          <w:sz w:val="28"/>
          <w:szCs w:val="28"/>
        </w:rPr>
        <w:t>затемнённость</w:t>
      </w:r>
      <w:proofErr w:type="spellEnd"/>
      <w:r w:rsidRPr="00D173AB">
        <w:rPr>
          <w:rFonts w:ascii="Times New Roman" w:hAnsi="Times New Roman" w:cs="Times New Roman"/>
          <w:sz w:val="28"/>
          <w:szCs w:val="28"/>
        </w:rPr>
        <w:t xml:space="preserve"> того человеческого зеркала души, которое, будучи замаранным грехами, не пропускает свет Божий в его внутренний мир, в его сердце.  И не позволяет видеть человеку, что действительно есть добро, а что зло. «Не ум, подобно зеркалу отражающий объективное бытие, а воля как сила, определяющая направление деятельности человека, получает у блаженного Августина определяющее значение».</w:t>
      </w:r>
      <w:r w:rsidRPr="00D173AB">
        <w:rPr>
          <w:rFonts w:ascii="Times New Roman" w:hAnsi="Times New Roman" w:cs="Times New Roman"/>
          <w:sz w:val="28"/>
          <w:szCs w:val="28"/>
          <w:vertAlign w:val="superscript"/>
        </w:rPr>
        <w:footnoteReference w:id="6"/>
      </w:r>
      <w:r w:rsidRPr="00D173AB">
        <w:rPr>
          <w:rFonts w:ascii="Times New Roman" w:hAnsi="Times New Roman" w:cs="Times New Roman"/>
          <w:sz w:val="28"/>
          <w:szCs w:val="28"/>
        </w:rPr>
        <w:t xml:space="preserve">  Человек как бы предопределён увлекаться истинной красотой, потому что сотворён по образу Божию. Он сообразен этой красоте, всецело отражающейся в неповреждённом творении. Но он волен одновременно и отречься от своего истинного предназначения, если увлечётся собственной самостью. «Исповедь» блаженного Августина является величайшим примером восхождения ко Христу через осознание собственного </w:t>
      </w:r>
      <w:proofErr w:type="spellStart"/>
      <w:r w:rsidRPr="00D173AB">
        <w:rPr>
          <w:rFonts w:ascii="Times New Roman" w:hAnsi="Times New Roman" w:cs="Times New Roman"/>
          <w:sz w:val="28"/>
          <w:szCs w:val="28"/>
        </w:rPr>
        <w:t>недостоинства</w:t>
      </w:r>
      <w:proofErr w:type="spellEnd"/>
      <w:r w:rsidRPr="00D173AB">
        <w:rPr>
          <w:rFonts w:ascii="Times New Roman" w:hAnsi="Times New Roman" w:cs="Times New Roman"/>
          <w:sz w:val="28"/>
          <w:szCs w:val="28"/>
        </w:rPr>
        <w:t xml:space="preserve">. Потому что только через познание своего собственного внутреннего мира, устроенного по образу Божию, можно прийти к познанию Бога. </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Несколько иначе строит свои размышления святой Григорий </w:t>
      </w:r>
      <w:proofErr w:type="spellStart"/>
      <w:r w:rsidRPr="00D173AB">
        <w:rPr>
          <w:rFonts w:ascii="Times New Roman" w:hAnsi="Times New Roman" w:cs="Times New Roman"/>
          <w:sz w:val="28"/>
          <w:szCs w:val="28"/>
        </w:rPr>
        <w:t>Нисский</w:t>
      </w:r>
      <w:proofErr w:type="spellEnd"/>
      <w:r w:rsidRPr="00D173AB">
        <w:rPr>
          <w:rFonts w:ascii="Times New Roman" w:hAnsi="Times New Roman" w:cs="Times New Roman"/>
          <w:sz w:val="28"/>
          <w:szCs w:val="28"/>
        </w:rPr>
        <w:t xml:space="preserve">. Создание человека по образу Божию было созданием не одного только первого человека, но и всей человеческой природы, всего человечества в нём. Само название «человек», по святому Григорию </w:t>
      </w:r>
      <w:proofErr w:type="spellStart"/>
      <w:r w:rsidRPr="00D173AB">
        <w:rPr>
          <w:rFonts w:ascii="Times New Roman" w:hAnsi="Times New Roman" w:cs="Times New Roman"/>
          <w:sz w:val="28"/>
          <w:szCs w:val="28"/>
        </w:rPr>
        <w:t>Нисскому</w:t>
      </w:r>
      <w:proofErr w:type="spellEnd"/>
      <w:r w:rsidRPr="00D173AB">
        <w:rPr>
          <w:rFonts w:ascii="Times New Roman" w:hAnsi="Times New Roman" w:cs="Times New Roman"/>
          <w:sz w:val="28"/>
          <w:szCs w:val="28"/>
        </w:rPr>
        <w:t xml:space="preserve">, прилагается к нему как индивидууму лишь вследствие неточного словоупотребления. Только осмысление всей человеческой истории может раскрыть идею человечества в её целом, в свете Христова Воскресения. «Бог, - по мысли святого Григория </w:t>
      </w:r>
      <w:proofErr w:type="spellStart"/>
      <w:r w:rsidRPr="00D173AB">
        <w:rPr>
          <w:rFonts w:ascii="Times New Roman" w:hAnsi="Times New Roman" w:cs="Times New Roman"/>
          <w:sz w:val="28"/>
          <w:szCs w:val="28"/>
        </w:rPr>
        <w:lastRenderedPageBreak/>
        <w:t>Нисского</w:t>
      </w:r>
      <w:proofErr w:type="spellEnd"/>
      <w:r w:rsidRPr="00D173AB">
        <w:rPr>
          <w:rFonts w:ascii="Times New Roman" w:hAnsi="Times New Roman" w:cs="Times New Roman"/>
          <w:sz w:val="28"/>
          <w:szCs w:val="28"/>
        </w:rPr>
        <w:t xml:space="preserve">, - создавая человека, делает в нём как бы изображение Самого </w:t>
      </w:r>
      <w:proofErr w:type="gramStart"/>
      <w:r w:rsidRPr="00D173AB">
        <w:rPr>
          <w:rFonts w:ascii="Times New Roman" w:hAnsi="Times New Roman" w:cs="Times New Roman"/>
          <w:sz w:val="28"/>
          <w:szCs w:val="28"/>
        </w:rPr>
        <w:t>Себя»(</w:t>
      </w:r>
      <w:proofErr w:type="gramEnd"/>
      <w:r w:rsidRPr="00D173AB">
        <w:rPr>
          <w:rFonts w:ascii="Times New Roman" w:hAnsi="Times New Roman" w:cs="Times New Roman"/>
          <w:sz w:val="28"/>
          <w:szCs w:val="28"/>
        </w:rPr>
        <w:t xml:space="preserve"> по выражению </w:t>
      </w:r>
      <w:proofErr w:type="spellStart"/>
      <w:r w:rsidRPr="00D173AB">
        <w:rPr>
          <w:rFonts w:ascii="Times New Roman" w:hAnsi="Times New Roman" w:cs="Times New Roman"/>
          <w:sz w:val="28"/>
          <w:szCs w:val="28"/>
        </w:rPr>
        <w:t>К.Г.Юнга</w:t>
      </w:r>
      <w:proofErr w:type="spellEnd"/>
      <w:r w:rsidRPr="00D173AB">
        <w:rPr>
          <w:rFonts w:ascii="Times New Roman" w:hAnsi="Times New Roman" w:cs="Times New Roman"/>
          <w:sz w:val="28"/>
          <w:szCs w:val="28"/>
        </w:rPr>
        <w:t xml:space="preserve">, эскиз будущей личностной полноты). И в этом он вполне солидарен как с блаженным Августином, так и со всей святоотеческой традицией. «И даёт ему всё, что Сам имеет: - продолжает святитель, - ум и слово, способность к любви, способность видеть и слышать, исследовать». Но главное у него – это ум, который может созерцать, но сам не может быть созерцаемым. «… ум должен быть чистым зеркалом, обращённым к Богу и отражающим Его…» - утверждает святой Григорий </w:t>
      </w:r>
      <w:proofErr w:type="spellStart"/>
      <w:r w:rsidRPr="00D173AB">
        <w:rPr>
          <w:rFonts w:ascii="Times New Roman" w:hAnsi="Times New Roman" w:cs="Times New Roman"/>
          <w:sz w:val="28"/>
          <w:szCs w:val="28"/>
        </w:rPr>
        <w:t>Нисский</w:t>
      </w:r>
      <w:proofErr w:type="spellEnd"/>
      <w:r w:rsidRPr="00D173AB">
        <w:rPr>
          <w:rFonts w:ascii="Times New Roman" w:hAnsi="Times New Roman" w:cs="Times New Roman"/>
          <w:sz w:val="28"/>
          <w:szCs w:val="28"/>
        </w:rPr>
        <w:t xml:space="preserve">. Особенно интересной следует признать мысль святителя по поводу любви как отражении </w:t>
      </w:r>
      <w:proofErr w:type="spellStart"/>
      <w:r w:rsidRPr="00D173AB">
        <w:rPr>
          <w:rFonts w:ascii="Times New Roman" w:hAnsi="Times New Roman" w:cs="Times New Roman"/>
          <w:sz w:val="28"/>
          <w:szCs w:val="28"/>
        </w:rPr>
        <w:t>Всесовершенства</w:t>
      </w:r>
      <w:proofErr w:type="spellEnd"/>
      <w:r w:rsidRPr="00D173AB">
        <w:rPr>
          <w:rFonts w:ascii="Times New Roman" w:hAnsi="Times New Roman" w:cs="Times New Roman"/>
          <w:sz w:val="28"/>
          <w:szCs w:val="28"/>
        </w:rPr>
        <w:t xml:space="preserve"> Творца. Любовь объединяет множество, и человек, как </w:t>
      </w:r>
      <w:proofErr w:type="spellStart"/>
      <w:r w:rsidRPr="00D173AB">
        <w:rPr>
          <w:rFonts w:ascii="Times New Roman" w:hAnsi="Times New Roman" w:cs="Times New Roman"/>
          <w:sz w:val="28"/>
          <w:szCs w:val="28"/>
        </w:rPr>
        <w:t>всечеловечество</w:t>
      </w:r>
      <w:proofErr w:type="spellEnd"/>
      <w:r w:rsidRPr="00D173AB">
        <w:rPr>
          <w:rFonts w:ascii="Times New Roman" w:hAnsi="Times New Roman" w:cs="Times New Roman"/>
          <w:sz w:val="28"/>
          <w:szCs w:val="28"/>
        </w:rPr>
        <w:t>, отражает в себе любовь лиц Пресвятой Троицы. «Видишь в себе слово и разум, подобие подлинного Ума и Слова. Бог есть также любовь и источник любви; об этом говорит великий Иоанн: «Любы от Бога есть и Бог Любы есть(1Ин.4,7-8). Это Зиждитель и нашего естества сделал отличительной чертой… Следовательно, где нет этой любви, там искажены все черты образа».</w:t>
      </w:r>
      <w:r w:rsidRPr="00D173AB">
        <w:rPr>
          <w:rFonts w:ascii="Times New Roman" w:hAnsi="Times New Roman" w:cs="Times New Roman"/>
          <w:sz w:val="28"/>
          <w:szCs w:val="28"/>
          <w:vertAlign w:val="superscript"/>
        </w:rPr>
        <w:footnoteReference w:id="7"/>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Это очень важный, с точки зрения современного знания, антропологический анализ, который не предполагает </w:t>
      </w:r>
      <w:proofErr w:type="spellStart"/>
      <w:r w:rsidRPr="00D173AB">
        <w:rPr>
          <w:rFonts w:ascii="Times New Roman" w:hAnsi="Times New Roman" w:cs="Times New Roman"/>
          <w:sz w:val="28"/>
          <w:szCs w:val="28"/>
        </w:rPr>
        <w:t>соприродное</w:t>
      </w:r>
      <w:proofErr w:type="spellEnd"/>
      <w:r w:rsidRPr="00D173AB">
        <w:rPr>
          <w:rFonts w:ascii="Times New Roman" w:hAnsi="Times New Roman" w:cs="Times New Roman"/>
          <w:sz w:val="28"/>
          <w:szCs w:val="28"/>
        </w:rPr>
        <w:t xml:space="preserve"> человеку присутствие Бога. Как очень точно сформулировал это святой Григорий Богослов: «Дух Божий почиет на духе человеческом, как Святые Дары на престоле»!</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У святого Василия </w:t>
      </w:r>
      <w:proofErr w:type="gramStart"/>
      <w:r w:rsidRPr="00D173AB">
        <w:rPr>
          <w:rFonts w:ascii="Times New Roman" w:hAnsi="Times New Roman" w:cs="Times New Roman"/>
          <w:sz w:val="28"/>
          <w:szCs w:val="28"/>
        </w:rPr>
        <w:t>Великого  мы</w:t>
      </w:r>
      <w:proofErr w:type="gramEnd"/>
      <w:r w:rsidRPr="00D173AB">
        <w:rPr>
          <w:rFonts w:ascii="Times New Roman" w:hAnsi="Times New Roman" w:cs="Times New Roman"/>
          <w:sz w:val="28"/>
          <w:szCs w:val="28"/>
        </w:rPr>
        <w:t xml:space="preserve"> находим одновременное использование понятий совесть и сердце. И в этом он всецело следует за апостолом Павлом. Однако, как мы знаем, согласно Христу, именно из сердца рождаются преступные помыслы. И если Господь мыслил образами, взятыми из лексикона ветхозаветных пророков, то святитель Василий Великий - человек ещё и эллинской учёности. «Совесть каждого, - говорит святитель, - должна </w:t>
      </w:r>
      <w:r w:rsidRPr="00D173AB">
        <w:rPr>
          <w:rFonts w:ascii="Times New Roman" w:hAnsi="Times New Roman" w:cs="Times New Roman"/>
          <w:sz w:val="28"/>
          <w:szCs w:val="28"/>
        </w:rPr>
        <w:lastRenderedPageBreak/>
        <w:t>быть подвергнута испытанию собственного его сердца».</w:t>
      </w:r>
      <w:r w:rsidRPr="00D173AB">
        <w:rPr>
          <w:rFonts w:ascii="Times New Roman" w:hAnsi="Times New Roman" w:cs="Times New Roman"/>
          <w:sz w:val="28"/>
          <w:szCs w:val="28"/>
          <w:vertAlign w:val="superscript"/>
        </w:rPr>
        <w:footnoteReference w:id="8"/>
      </w:r>
      <w:r w:rsidRPr="00D173AB">
        <w:rPr>
          <w:rFonts w:ascii="Times New Roman" w:hAnsi="Times New Roman" w:cs="Times New Roman"/>
          <w:sz w:val="28"/>
          <w:szCs w:val="28"/>
        </w:rPr>
        <w:t xml:space="preserve">  Здесь у святителя имеется в виду сердце, омытое благодатью крещения. Оно должно быть чувствилищем правды Божией. </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Святой Григорий Богослов, близкий друг святого Василия Великого, в письме к одному из своих респондентов, пытаясь обратить внимание своих ещё слабо христианизированных современников на реалии внутренней жизни, писал:</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«Но твоё страдание есть наказание за твоё злонравие. Твой обвинитель – твоя нравственность, это горькое, внутреннее и явное доказательство».</w:t>
      </w:r>
      <w:r w:rsidRPr="00D173AB">
        <w:rPr>
          <w:rFonts w:ascii="Times New Roman" w:hAnsi="Times New Roman" w:cs="Times New Roman"/>
          <w:sz w:val="28"/>
          <w:szCs w:val="28"/>
          <w:vertAlign w:val="superscript"/>
        </w:rPr>
        <w:footnoteReference w:id="9"/>
      </w:r>
      <w:r w:rsidRPr="00D173AB">
        <w:rPr>
          <w:rFonts w:ascii="Times New Roman" w:hAnsi="Times New Roman" w:cs="Times New Roman"/>
          <w:sz w:val="28"/>
          <w:szCs w:val="28"/>
        </w:rPr>
        <w:t xml:space="preserve">  Здесь святой Григорий Богослов пытается подсказать попавшему в беду человеку, что причину своих страданий он должен искать внутри себя. Вероятно, голос совести этим человеком был уже не слышен и сердце молчало, потому что безнравственное поведение стало привычным. Страдание, в этом случае, становится тревожным сигналом, побуждающим человека искать причину своего бедствия.</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Пройдёт несколько столетий и </w:t>
      </w:r>
      <w:proofErr w:type="spellStart"/>
      <w:r w:rsidRPr="00D173AB">
        <w:rPr>
          <w:rFonts w:ascii="Times New Roman" w:eastAsia="Times New Roman" w:hAnsi="Times New Roman" w:cs="Times New Roman"/>
          <w:sz w:val="28"/>
          <w:szCs w:val="28"/>
          <w:lang w:eastAsia="ru-RU"/>
        </w:rPr>
        <w:t>Авва</w:t>
      </w:r>
      <w:proofErr w:type="spellEnd"/>
      <w:r w:rsidRPr="00D173AB">
        <w:rPr>
          <w:rFonts w:ascii="Times New Roman" w:eastAsia="Times New Roman" w:hAnsi="Times New Roman" w:cs="Times New Roman"/>
          <w:sz w:val="28"/>
          <w:szCs w:val="28"/>
          <w:lang w:eastAsia="ru-RU"/>
        </w:rPr>
        <w:t xml:space="preserve"> Дорофей, суждение которого о совести стало уже очень распространённым и общепринятым, </w:t>
      </w:r>
      <w:proofErr w:type="gramStart"/>
      <w:r w:rsidRPr="00D173AB">
        <w:rPr>
          <w:rFonts w:ascii="Times New Roman" w:eastAsia="Times New Roman" w:hAnsi="Times New Roman" w:cs="Times New Roman"/>
          <w:sz w:val="28"/>
          <w:szCs w:val="28"/>
          <w:lang w:eastAsia="ru-RU"/>
        </w:rPr>
        <w:t>напишет:  “</w:t>
      </w:r>
      <w:proofErr w:type="gramEnd"/>
      <w:r w:rsidRPr="00D173AB">
        <w:rPr>
          <w:rFonts w:ascii="Times New Roman" w:eastAsia="Times New Roman" w:hAnsi="Times New Roman" w:cs="Times New Roman"/>
          <w:sz w:val="28"/>
          <w:szCs w:val="28"/>
          <w:lang w:eastAsia="ru-RU"/>
        </w:rPr>
        <w:t xml:space="preserve">Когда Бог сотворил человека, то он всеял в него нечто божественное, как бы некоторый </w:t>
      </w:r>
      <w:proofErr w:type="spellStart"/>
      <w:r w:rsidRPr="00D173AB">
        <w:rPr>
          <w:rFonts w:ascii="Times New Roman" w:eastAsia="Times New Roman" w:hAnsi="Times New Roman" w:cs="Times New Roman"/>
          <w:sz w:val="28"/>
          <w:szCs w:val="28"/>
          <w:lang w:eastAsia="ru-RU"/>
        </w:rPr>
        <w:t>помысл</w:t>
      </w:r>
      <w:proofErr w:type="spellEnd"/>
      <w:r w:rsidRPr="00D173AB">
        <w:rPr>
          <w:rFonts w:ascii="Times New Roman" w:eastAsia="Times New Roman" w:hAnsi="Times New Roman" w:cs="Times New Roman"/>
          <w:sz w:val="28"/>
          <w:szCs w:val="28"/>
          <w:lang w:eastAsia="ru-RU"/>
        </w:rPr>
        <w:t xml:space="preserve">, имеющий в себе, подобно искре, и свет, и теплоту; </w:t>
      </w:r>
      <w:proofErr w:type="spellStart"/>
      <w:r w:rsidRPr="00D173AB">
        <w:rPr>
          <w:rFonts w:ascii="Times New Roman" w:eastAsia="Times New Roman" w:hAnsi="Times New Roman" w:cs="Times New Roman"/>
          <w:sz w:val="28"/>
          <w:szCs w:val="28"/>
          <w:lang w:eastAsia="ru-RU"/>
        </w:rPr>
        <w:t>помысл</w:t>
      </w:r>
      <w:proofErr w:type="spellEnd"/>
      <w:r w:rsidRPr="00D173AB">
        <w:rPr>
          <w:rFonts w:ascii="Times New Roman" w:eastAsia="Times New Roman" w:hAnsi="Times New Roman" w:cs="Times New Roman"/>
          <w:sz w:val="28"/>
          <w:szCs w:val="28"/>
          <w:lang w:eastAsia="ru-RU"/>
        </w:rPr>
        <w:t xml:space="preserve">, который просвещает ум и показывает ему, что доброе и что злое: сие называется совестью, а она есть естественный закон». Тот самый закон, разлитый во вселенной, о котором говорили стоики и по которому, согласно апостолу Павлу, Бог сотворил весь видимый и невидимый мир. Однако необходимо, опять же, иметь в виду, что выражение «всеял нечто божественное» не следует понимать в пантеистическом смысле: как будто бы Бог вложил в человека некую частицу Себя. Именно поэтому важно обратить внимание на выражение «подобно искре».  Помысел, который просвещает ум подобно свету и теплу, </w:t>
      </w:r>
      <w:r w:rsidRPr="00D173AB">
        <w:rPr>
          <w:rFonts w:ascii="Times New Roman" w:eastAsia="Times New Roman" w:hAnsi="Times New Roman" w:cs="Times New Roman"/>
          <w:sz w:val="28"/>
          <w:szCs w:val="28"/>
          <w:lang w:eastAsia="ru-RU"/>
        </w:rPr>
        <w:lastRenderedPageBreak/>
        <w:t>должен ещё быть осознан человеком в процессе разгадывания смысла собственного существования.</w:t>
      </w:r>
      <w:r w:rsidRPr="00D173AB">
        <w:rPr>
          <w:rFonts w:ascii="Times New Roman" w:hAnsi="Times New Roman" w:cs="Times New Roman"/>
          <w:sz w:val="28"/>
          <w:szCs w:val="28"/>
        </w:rPr>
        <w:t xml:space="preserve"> </w:t>
      </w:r>
    </w:p>
    <w:p w:rsidR="00D173AB" w:rsidRPr="00D173AB" w:rsidRDefault="00D173AB" w:rsidP="00933B5E">
      <w:pPr>
        <w:spacing w:after="0" w:line="360" w:lineRule="auto"/>
        <w:jc w:val="both"/>
        <w:rPr>
          <w:rFonts w:ascii="Times New Roman" w:hAnsi="Times New Roman" w:cs="Times New Roman"/>
          <w:sz w:val="28"/>
          <w:szCs w:val="28"/>
        </w:rPr>
      </w:pPr>
      <w:r w:rsidRPr="00D173AB">
        <w:rPr>
          <w:rFonts w:ascii="Times New Roman" w:hAnsi="Times New Roman" w:cs="Times New Roman"/>
          <w:sz w:val="28"/>
          <w:szCs w:val="28"/>
        </w:rPr>
        <w:t xml:space="preserve">     В русской богословской традиции большое влияние на весь </w:t>
      </w:r>
      <w:r w:rsidRPr="00D173AB">
        <w:rPr>
          <w:rFonts w:ascii="Times New Roman" w:hAnsi="Times New Roman" w:cs="Times New Roman"/>
          <w:sz w:val="28"/>
          <w:szCs w:val="28"/>
          <w:lang w:val="en-US"/>
        </w:rPr>
        <w:t>XIX</w:t>
      </w:r>
      <w:r w:rsidRPr="00D173AB">
        <w:rPr>
          <w:rFonts w:ascii="Times New Roman" w:hAnsi="Times New Roman" w:cs="Times New Roman"/>
          <w:sz w:val="28"/>
          <w:szCs w:val="28"/>
        </w:rPr>
        <w:t xml:space="preserve"> век имело суждение о совести святителя Тихона Задонского. «Бог, создавая человека насадил в душе его совесть, чтобы ею, как правилом, человек руководствовался и наставлялся, что творить и от чего уклонятся. Совесть есть не что иное, как естественный или природный закон, поэтому она схожа и с написанным законом Божием. Ибо, чему учит закон Божий, тому учит и </w:t>
      </w:r>
      <w:proofErr w:type="gramStart"/>
      <w:r w:rsidRPr="00D173AB">
        <w:rPr>
          <w:rFonts w:ascii="Times New Roman" w:hAnsi="Times New Roman" w:cs="Times New Roman"/>
          <w:sz w:val="28"/>
          <w:szCs w:val="28"/>
        </w:rPr>
        <w:t>совесть»(</w:t>
      </w:r>
      <w:proofErr w:type="gramEnd"/>
      <w:r w:rsidRPr="00D173AB">
        <w:rPr>
          <w:rFonts w:ascii="Times New Roman" w:hAnsi="Times New Roman" w:cs="Times New Roman"/>
          <w:sz w:val="28"/>
          <w:szCs w:val="28"/>
        </w:rPr>
        <w:t xml:space="preserve">святитель Тихон </w:t>
      </w:r>
      <w:proofErr w:type="spellStart"/>
      <w:r w:rsidRPr="00D173AB">
        <w:rPr>
          <w:rFonts w:ascii="Times New Roman" w:hAnsi="Times New Roman" w:cs="Times New Roman"/>
          <w:sz w:val="28"/>
          <w:szCs w:val="28"/>
        </w:rPr>
        <w:t>Задонский.«Слово</w:t>
      </w:r>
      <w:proofErr w:type="spellEnd"/>
      <w:r w:rsidRPr="00D173AB">
        <w:rPr>
          <w:rFonts w:ascii="Times New Roman" w:hAnsi="Times New Roman" w:cs="Times New Roman"/>
          <w:sz w:val="28"/>
          <w:szCs w:val="28"/>
        </w:rPr>
        <w:t xml:space="preserve"> о совести»). Здесь чувствуется глубокое проникновение и в суждение апостола Павла о естественном законе и интерес святого Иоанна Златоуста к устроению внутреннего мира человека, а также размышления о совести преподобного </w:t>
      </w:r>
      <w:proofErr w:type="spellStart"/>
      <w:r w:rsidRPr="00D173AB">
        <w:rPr>
          <w:rFonts w:ascii="Times New Roman" w:hAnsi="Times New Roman" w:cs="Times New Roman"/>
          <w:sz w:val="28"/>
          <w:szCs w:val="28"/>
        </w:rPr>
        <w:t>аввы</w:t>
      </w:r>
      <w:proofErr w:type="spellEnd"/>
      <w:r w:rsidRPr="00D173AB">
        <w:rPr>
          <w:rFonts w:ascii="Times New Roman" w:hAnsi="Times New Roman" w:cs="Times New Roman"/>
          <w:sz w:val="28"/>
          <w:szCs w:val="28"/>
        </w:rPr>
        <w:t xml:space="preserve"> Дорофея. </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Таким образом, нравственная жизнь возникает в области нравственной воли, раскрывается потом в области нравственных чувств и, только после этого, осмысляется в области нравственного сознания. Кроме того, следует помнить, что н</w:t>
      </w:r>
      <w:r>
        <w:rPr>
          <w:rFonts w:ascii="Times New Roman" w:eastAsia="Times New Roman" w:hAnsi="Times New Roman" w:cs="Times New Roman"/>
          <w:sz w:val="28"/>
          <w:szCs w:val="28"/>
          <w:lang w:eastAsia="ru-RU"/>
        </w:rPr>
        <w:t>равственные чувства</w:t>
      </w:r>
      <w:r w:rsidRPr="00D173AB">
        <w:rPr>
          <w:rFonts w:ascii="Times New Roman" w:eastAsia="Times New Roman" w:hAnsi="Times New Roman" w:cs="Times New Roman"/>
          <w:sz w:val="28"/>
          <w:szCs w:val="28"/>
          <w:lang w:eastAsia="ru-RU"/>
        </w:rPr>
        <w:t xml:space="preserve"> отличаются от всех иных чувств.</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Постепенно из совокупности личного опыта и общения с опытом других людей в сознании человека формируется представление о нравственном законе, который, зачастую, только интуитивно связан с объективным нравственным законом. И только когда Христос всеобъемлюще вселяется в сердце человека, как об этом пишет апостол Павел: «И уже не я живу, но живёт во мне </w:t>
      </w:r>
      <w:proofErr w:type="gramStart"/>
      <w:r w:rsidRPr="00D173AB">
        <w:rPr>
          <w:rFonts w:ascii="Times New Roman" w:eastAsia="Times New Roman" w:hAnsi="Times New Roman" w:cs="Times New Roman"/>
          <w:sz w:val="28"/>
          <w:szCs w:val="28"/>
          <w:lang w:eastAsia="ru-RU"/>
        </w:rPr>
        <w:t>Христос»(</w:t>
      </w:r>
      <w:proofErr w:type="spellStart"/>
      <w:proofErr w:type="gramEnd"/>
      <w:r w:rsidRPr="00D173AB">
        <w:rPr>
          <w:rFonts w:ascii="Times New Roman" w:eastAsia="Times New Roman" w:hAnsi="Times New Roman" w:cs="Times New Roman"/>
          <w:sz w:val="28"/>
          <w:szCs w:val="28"/>
          <w:lang w:eastAsia="ru-RU"/>
        </w:rPr>
        <w:t>Гал</w:t>
      </w:r>
      <w:proofErr w:type="spellEnd"/>
      <w:r w:rsidRPr="00D173AB">
        <w:rPr>
          <w:rFonts w:ascii="Times New Roman" w:eastAsia="Times New Roman" w:hAnsi="Times New Roman" w:cs="Times New Roman"/>
          <w:sz w:val="28"/>
          <w:szCs w:val="28"/>
          <w:lang w:eastAsia="ru-RU"/>
        </w:rPr>
        <w:t>. 2,</w:t>
      </w:r>
      <w:proofErr w:type="gramStart"/>
      <w:r w:rsidRPr="00D173AB">
        <w:rPr>
          <w:rFonts w:ascii="Times New Roman" w:eastAsia="Times New Roman" w:hAnsi="Times New Roman" w:cs="Times New Roman"/>
          <w:sz w:val="28"/>
          <w:szCs w:val="28"/>
          <w:lang w:eastAsia="ru-RU"/>
        </w:rPr>
        <w:t>20 )</w:t>
      </w:r>
      <w:proofErr w:type="gramEnd"/>
      <w:r w:rsidRPr="00D173AB">
        <w:rPr>
          <w:rFonts w:ascii="Times New Roman" w:eastAsia="Times New Roman" w:hAnsi="Times New Roman" w:cs="Times New Roman"/>
          <w:sz w:val="28"/>
          <w:szCs w:val="28"/>
          <w:lang w:eastAsia="ru-RU"/>
        </w:rPr>
        <w:t>, - нравственный закон становится совершенно излишним, потому что всё в человеке покрывается любовью.</w:t>
      </w:r>
    </w:p>
    <w:p w:rsidR="00D173AB" w:rsidRPr="00D173AB" w:rsidRDefault="00D173AB" w:rsidP="00933B5E">
      <w:pPr>
        <w:widowControl w:val="0"/>
        <w:tabs>
          <w:tab w:val="left" w:pos="0"/>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173AB">
        <w:rPr>
          <w:rFonts w:ascii="Times New Roman" w:eastAsia="Times New Roman" w:hAnsi="Times New Roman" w:cs="Times New Roman"/>
          <w:sz w:val="28"/>
          <w:szCs w:val="28"/>
          <w:lang w:eastAsia="ru-RU"/>
        </w:rPr>
        <w:t xml:space="preserve">      Важно подчеркнуть, что в основе совести лежит не способность оценивать поступки с точки зрения пользы, а, именно, с точки зрения добра и зла. Но всё же, если зло есть недостаток добра, то добро есть осуществление полноты, заполнение содержанием того, что мы называем жизнью. Строго говоря, это не должно определяться как полезное или неполезное, так как здесь вопрос переходит в определение сущности бытия. По замыслу Божию любовь должна быть содержанием жизни человека, но в условиях временного земного </w:t>
      </w:r>
      <w:r w:rsidRPr="00D173AB">
        <w:rPr>
          <w:rFonts w:ascii="Times New Roman" w:eastAsia="Times New Roman" w:hAnsi="Times New Roman" w:cs="Times New Roman"/>
          <w:sz w:val="28"/>
          <w:szCs w:val="28"/>
          <w:lang w:eastAsia="ru-RU"/>
        </w:rPr>
        <w:lastRenderedPageBreak/>
        <w:t>существования, в контексте исторической перспективы, она совсем не всегда полезна – Голгофа без Христа заканчивается ничем…</w:t>
      </w:r>
    </w:p>
    <w:p w:rsidR="00D173AB" w:rsidRPr="00D173AB" w:rsidRDefault="00D173AB" w:rsidP="00933B5E">
      <w:pPr>
        <w:spacing w:after="0" w:line="360" w:lineRule="auto"/>
        <w:jc w:val="both"/>
        <w:rPr>
          <w:rFonts w:ascii="Times New Roman" w:hAnsi="Times New Roman" w:cs="Times New Roman"/>
          <w:sz w:val="28"/>
          <w:szCs w:val="28"/>
        </w:rPr>
      </w:pPr>
    </w:p>
    <w:p w:rsidR="00D173AB" w:rsidRPr="00D173AB" w:rsidRDefault="00D173AB" w:rsidP="00933B5E">
      <w:pPr>
        <w:spacing w:after="0" w:line="360" w:lineRule="auto"/>
        <w:jc w:val="both"/>
        <w:rPr>
          <w:rFonts w:ascii="Times New Roman" w:hAnsi="Times New Roman" w:cs="Times New Roman"/>
          <w:sz w:val="28"/>
          <w:szCs w:val="28"/>
        </w:rPr>
      </w:pPr>
    </w:p>
    <w:p w:rsidR="00D173AB" w:rsidRPr="00D173AB" w:rsidRDefault="00D173AB" w:rsidP="00933B5E">
      <w:pPr>
        <w:spacing w:after="0" w:line="360" w:lineRule="auto"/>
        <w:jc w:val="center"/>
        <w:rPr>
          <w:rFonts w:ascii="Times New Roman" w:hAnsi="Times New Roman" w:cs="Times New Roman"/>
          <w:sz w:val="28"/>
          <w:szCs w:val="28"/>
        </w:rPr>
      </w:pPr>
      <w:r w:rsidRPr="00D173AB">
        <w:rPr>
          <w:rFonts w:ascii="Times New Roman" w:hAnsi="Times New Roman" w:cs="Times New Roman"/>
          <w:sz w:val="28"/>
          <w:szCs w:val="28"/>
        </w:rPr>
        <w:t>Библиография.</w:t>
      </w:r>
    </w:p>
    <w:p w:rsidR="00D173AB" w:rsidRPr="00D173AB" w:rsidRDefault="00D173AB" w:rsidP="00933B5E">
      <w:pPr>
        <w:spacing w:after="0" w:line="360" w:lineRule="auto"/>
        <w:jc w:val="both"/>
        <w:rPr>
          <w:rFonts w:ascii="Times New Roman" w:hAnsi="Times New Roman" w:cs="Times New Roman"/>
          <w:sz w:val="28"/>
          <w:szCs w:val="28"/>
        </w:rPr>
      </w:pP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Библия. Книги Священного Писания Ветхого и Нового Завета. Канонические. Перепечатано с Синодального издания в Финляндии.</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Библия. Книги Священного Писания Ветхого и Нового Завета. Канонические. Современный русский перевод. Москва. Российское Библейское общество, 2011.</w:t>
      </w:r>
    </w:p>
    <w:p w:rsidR="00D173AB" w:rsidRPr="00D173AB" w:rsidRDefault="00D173AB" w:rsidP="00933B5E">
      <w:pPr>
        <w:numPr>
          <w:ilvl w:val="0"/>
          <w:numId w:val="4"/>
        </w:numPr>
        <w:spacing w:after="0" w:line="360" w:lineRule="auto"/>
        <w:ind w:left="0" w:firstLine="0"/>
        <w:rPr>
          <w:rFonts w:ascii="Times New Roman" w:hAnsi="Times New Roman"/>
          <w:sz w:val="28"/>
          <w:szCs w:val="28"/>
        </w:rPr>
      </w:pPr>
      <w:r w:rsidRPr="00D173AB">
        <w:rPr>
          <w:rFonts w:ascii="Times New Roman" w:hAnsi="Times New Roman"/>
          <w:sz w:val="28"/>
          <w:szCs w:val="28"/>
        </w:rPr>
        <w:t xml:space="preserve">Творения святого отца нашего Иоанна Златоуста, Архиепископа Константинопольского, в русском переводе. С.-Пб. Издание </w:t>
      </w:r>
      <w:proofErr w:type="spellStart"/>
      <w:r w:rsidRPr="00D173AB">
        <w:rPr>
          <w:rFonts w:ascii="Times New Roman" w:hAnsi="Times New Roman"/>
          <w:sz w:val="28"/>
          <w:szCs w:val="28"/>
        </w:rPr>
        <w:t>Спб</w:t>
      </w:r>
      <w:proofErr w:type="spellEnd"/>
      <w:r w:rsidRPr="00D173AB">
        <w:rPr>
          <w:rFonts w:ascii="Times New Roman" w:hAnsi="Times New Roman"/>
          <w:sz w:val="28"/>
          <w:szCs w:val="28"/>
        </w:rPr>
        <w:t>. Духовной Академии, 1898. Т.4, кн.1.</w:t>
      </w:r>
    </w:p>
    <w:p w:rsidR="00D173AB" w:rsidRPr="00D173AB" w:rsidRDefault="00D173AB" w:rsidP="00933B5E">
      <w:pPr>
        <w:numPr>
          <w:ilvl w:val="0"/>
          <w:numId w:val="4"/>
        </w:numPr>
        <w:spacing w:after="0" w:line="360" w:lineRule="auto"/>
        <w:ind w:left="0" w:firstLine="0"/>
        <w:rPr>
          <w:rFonts w:ascii="Times New Roman" w:hAnsi="Times New Roman"/>
          <w:sz w:val="28"/>
          <w:szCs w:val="28"/>
        </w:rPr>
      </w:pPr>
      <w:r w:rsidRPr="00D173AB">
        <w:rPr>
          <w:rFonts w:ascii="Times New Roman" w:hAnsi="Times New Roman"/>
          <w:sz w:val="28"/>
          <w:szCs w:val="28"/>
        </w:rPr>
        <w:t xml:space="preserve">Творения иже </w:t>
      </w:r>
      <w:proofErr w:type="gramStart"/>
      <w:r w:rsidRPr="00D173AB">
        <w:rPr>
          <w:rFonts w:ascii="Times New Roman" w:hAnsi="Times New Roman"/>
          <w:sz w:val="28"/>
          <w:szCs w:val="28"/>
        </w:rPr>
        <w:t>во святых отца</w:t>
      </w:r>
      <w:proofErr w:type="gramEnd"/>
      <w:r w:rsidRPr="00D173AB">
        <w:rPr>
          <w:rFonts w:ascii="Times New Roman" w:hAnsi="Times New Roman"/>
          <w:sz w:val="28"/>
          <w:szCs w:val="28"/>
        </w:rPr>
        <w:t xml:space="preserve"> нашего Василия Великого, Архиепископа </w:t>
      </w:r>
      <w:proofErr w:type="spellStart"/>
      <w:r w:rsidRPr="00D173AB">
        <w:rPr>
          <w:rFonts w:ascii="Times New Roman" w:hAnsi="Times New Roman"/>
          <w:sz w:val="28"/>
          <w:szCs w:val="28"/>
        </w:rPr>
        <w:t>Кесарии</w:t>
      </w:r>
      <w:proofErr w:type="spellEnd"/>
      <w:r w:rsidRPr="00D173AB">
        <w:rPr>
          <w:rFonts w:ascii="Times New Roman" w:hAnsi="Times New Roman"/>
          <w:sz w:val="28"/>
          <w:szCs w:val="28"/>
        </w:rPr>
        <w:t xml:space="preserve"> </w:t>
      </w:r>
      <w:proofErr w:type="spellStart"/>
      <w:r w:rsidRPr="00D173AB">
        <w:rPr>
          <w:rFonts w:ascii="Times New Roman" w:hAnsi="Times New Roman"/>
          <w:sz w:val="28"/>
          <w:szCs w:val="28"/>
        </w:rPr>
        <w:t>Каппадокийския</w:t>
      </w:r>
      <w:proofErr w:type="spellEnd"/>
      <w:r w:rsidRPr="00D173AB">
        <w:rPr>
          <w:rFonts w:ascii="Times New Roman" w:hAnsi="Times New Roman"/>
          <w:sz w:val="28"/>
          <w:szCs w:val="28"/>
        </w:rPr>
        <w:t xml:space="preserve">. Ч.5. </w:t>
      </w:r>
      <w:proofErr w:type="gramStart"/>
      <w:r w:rsidRPr="00D173AB">
        <w:rPr>
          <w:rFonts w:ascii="Times New Roman" w:hAnsi="Times New Roman"/>
          <w:sz w:val="28"/>
          <w:szCs w:val="28"/>
        </w:rPr>
        <w:t>1846 .</w:t>
      </w:r>
      <w:proofErr w:type="gramEnd"/>
      <w:r w:rsidRPr="00D173AB">
        <w:rPr>
          <w:rFonts w:ascii="Times New Roman" w:hAnsi="Times New Roman"/>
          <w:sz w:val="28"/>
          <w:szCs w:val="28"/>
        </w:rPr>
        <w:t xml:space="preserve"> Репринтное издание.</w:t>
      </w:r>
    </w:p>
    <w:p w:rsidR="00D173AB" w:rsidRPr="00D173AB" w:rsidRDefault="00D173AB" w:rsidP="00933B5E">
      <w:pPr>
        <w:numPr>
          <w:ilvl w:val="0"/>
          <w:numId w:val="4"/>
        </w:numPr>
        <w:spacing w:after="0" w:line="360" w:lineRule="auto"/>
        <w:ind w:left="0" w:firstLine="0"/>
        <w:contextualSpacing/>
        <w:jc w:val="both"/>
        <w:rPr>
          <w:rFonts w:ascii="Times New Roman" w:hAnsi="Times New Roman"/>
          <w:sz w:val="28"/>
        </w:rPr>
      </w:pPr>
      <w:r w:rsidRPr="00D173AB">
        <w:rPr>
          <w:rFonts w:ascii="Times New Roman" w:hAnsi="Times New Roman"/>
          <w:sz w:val="28"/>
        </w:rPr>
        <w:t xml:space="preserve">Святитель Григорий Богослов, архиепископ Константинопольский. Собрание творений в двух томах, репринтное издание, том </w:t>
      </w:r>
      <w:r w:rsidRPr="00D173AB">
        <w:rPr>
          <w:rFonts w:ascii="Times New Roman" w:hAnsi="Times New Roman"/>
          <w:sz w:val="28"/>
          <w:lang w:val="en-US"/>
        </w:rPr>
        <w:t>II</w:t>
      </w:r>
      <w:r w:rsidRPr="00D173AB">
        <w:rPr>
          <w:rFonts w:ascii="Times New Roman" w:hAnsi="Times New Roman"/>
          <w:sz w:val="28"/>
        </w:rPr>
        <w:t>. Свято-Троицкая Сергиева Лавра, 1994.</w:t>
      </w:r>
    </w:p>
    <w:p w:rsidR="00D173AB" w:rsidRPr="00D173AB" w:rsidRDefault="00D173AB" w:rsidP="00933B5E">
      <w:pPr>
        <w:numPr>
          <w:ilvl w:val="0"/>
          <w:numId w:val="4"/>
        </w:numPr>
        <w:spacing w:after="0" w:line="360" w:lineRule="auto"/>
        <w:ind w:left="0" w:firstLine="0"/>
        <w:contextualSpacing/>
        <w:jc w:val="both"/>
        <w:rPr>
          <w:rFonts w:ascii="Times New Roman" w:hAnsi="Times New Roman"/>
          <w:sz w:val="28"/>
        </w:rPr>
      </w:pPr>
      <w:r w:rsidRPr="00D173AB">
        <w:rPr>
          <w:rFonts w:ascii="Times New Roman" w:hAnsi="Times New Roman"/>
          <w:sz w:val="28"/>
        </w:rPr>
        <w:t xml:space="preserve">Святитель Григорий </w:t>
      </w:r>
      <w:proofErr w:type="spellStart"/>
      <w:r w:rsidRPr="00D173AB">
        <w:rPr>
          <w:rFonts w:ascii="Times New Roman" w:hAnsi="Times New Roman"/>
          <w:sz w:val="28"/>
        </w:rPr>
        <w:t>Нисский</w:t>
      </w:r>
      <w:proofErr w:type="spellEnd"/>
      <w:r w:rsidRPr="00D173AB">
        <w:rPr>
          <w:rFonts w:ascii="Times New Roman" w:hAnsi="Times New Roman"/>
          <w:sz w:val="28"/>
        </w:rPr>
        <w:t xml:space="preserve">. Об устроении человека. </w:t>
      </w:r>
      <w:r w:rsidRPr="00D173AB">
        <w:rPr>
          <w:rFonts w:ascii="Times New Roman" w:hAnsi="Times New Roman"/>
          <w:sz w:val="28"/>
          <w:lang w:val="en-US"/>
        </w:rPr>
        <w:t>PRAVMIR</w:t>
      </w:r>
      <w:r w:rsidRPr="00D173AB">
        <w:rPr>
          <w:rFonts w:ascii="Times New Roman" w:hAnsi="Times New Roman"/>
          <w:sz w:val="28"/>
        </w:rPr>
        <w:t>.</w:t>
      </w:r>
      <w:r w:rsidRPr="00D173AB">
        <w:rPr>
          <w:rFonts w:ascii="Times New Roman" w:hAnsi="Times New Roman"/>
          <w:sz w:val="28"/>
          <w:lang w:val="en-US"/>
        </w:rPr>
        <w:t>RU</w:t>
      </w:r>
      <w:r w:rsidRPr="00D173AB">
        <w:rPr>
          <w:rFonts w:ascii="Times New Roman" w:hAnsi="Times New Roman"/>
          <w:sz w:val="28"/>
        </w:rPr>
        <w:t xml:space="preserve">. Православная электронная библиотека. Главы </w:t>
      </w:r>
      <w:r w:rsidRPr="00D173AB">
        <w:rPr>
          <w:rFonts w:ascii="Times New Roman" w:hAnsi="Times New Roman"/>
          <w:sz w:val="28"/>
          <w:lang w:val="en-US"/>
        </w:rPr>
        <w:t>I</w:t>
      </w:r>
      <w:r w:rsidRPr="00D173AB">
        <w:rPr>
          <w:rFonts w:ascii="Times New Roman" w:hAnsi="Times New Roman"/>
          <w:sz w:val="28"/>
        </w:rPr>
        <w:t>-</w:t>
      </w:r>
      <w:r w:rsidRPr="00D173AB">
        <w:rPr>
          <w:rFonts w:ascii="Times New Roman" w:hAnsi="Times New Roman"/>
          <w:sz w:val="28"/>
          <w:lang w:val="en-US"/>
        </w:rPr>
        <w:t>V</w:t>
      </w:r>
      <w:r w:rsidRPr="00D173AB">
        <w:rPr>
          <w:rFonts w:ascii="Times New Roman" w:hAnsi="Times New Roman"/>
          <w:sz w:val="28"/>
        </w:rPr>
        <w:t>.</w:t>
      </w:r>
    </w:p>
    <w:p w:rsidR="00D173AB" w:rsidRPr="00D173AB" w:rsidRDefault="00D173AB" w:rsidP="00933B5E">
      <w:pPr>
        <w:numPr>
          <w:ilvl w:val="0"/>
          <w:numId w:val="4"/>
        </w:numPr>
        <w:spacing w:after="0" w:line="360" w:lineRule="auto"/>
        <w:ind w:left="0" w:firstLine="0"/>
        <w:contextualSpacing/>
        <w:jc w:val="both"/>
        <w:rPr>
          <w:rFonts w:ascii="Times New Roman" w:hAnsi="Times New Roman"/>
          <w:sz w:val="28"/>
        </w:rPr>
      </w:pPr>
      <w:r w:rsidRPr="00D173AB">
        <w:rPr>
          <w:rFonts w:ascii="Times New Roman" w:hAnsi="Times New Roman"/>
          <w:sz w:val="28"/>
        </w:rPr>
        <w:t>Бриллиантов А.И. Влияние восточного богословия на западное в произведениях Иоанна Скота Эригены. МАРТИС, 1998.</w:t>
      </w:r>
      <w:r w:rsidRPr="00D173AB">
        <w:rPr>
          <w:rFonts w:ascii="Times New Roman" w:hAnsi="Times New Roman" w:cs="Times New Roman"/>
          <w:sz w:val="28"/>
          <w:szCs w:val="28"/>
        </w:rPr>
        <w:t xml:space="preserve">  </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Андреев И.М. Нравственное богословие. Нью-Йорк. Точные исходные данные утеряны.</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proofErr w:type="spellStart"/>
      <w:r w:rsidRPr="00D173AB">
        <w:rPr>
          <w:rFonts w:ascii="Times New Roman" w:hAnsi="Times New Roman" w:cs="Times New Roman"/>
          <w:sz w:val="28"/>
          <w:szCs w:val="28"/>
        </w:rPr>
        <w:t>Лосский</w:t>
      </w:r>
      <w:proofErr w:type="spellEnd"/>
      <w:r w:rsidRPr="00D173AB">
        <w:rPr>
          <w:rFonts w:ascii="Times New Roman" w:hAnsi="Times New Roman" w:cs="Times New Roman"/>
          <w:sz w:val="28"/>
          <w:szCs w:val="28"/>
        </w:rPr>
        <w:t xml:space="preserve"> Н.О. Условия абсолютного добра.  </w:t>
      </w:r>
      <w:r w:rsidRPr="00D173AB">
        <w:rPr>
          <w:rFonts w:ascii="Times New Roman" w:hAnsi="Times New Roman" w:cs="Times New Roman"/>
          <w:sz w:val="28"/>
          <w:szCs w:val="28"/>
          <w:lang w:val="en-US"/>
        </w:rPr>
        <w:t>IMCA</w:t>
      </w:r>
      <w:r w:rsidRPr="00D173AB">
        <w:rPr>
          <w:rFonts w:ascii="Times New Roman" w:hAnsi="Times New Roman" w:cs="Times New Roman"/>
          <w:sz w:val="28"/>
          <w:szCs w:val="28"/>
        </w:rPr>
        <w:t>-</w:t>
      </w:r>
      <w:r w:rsidRPr="00D173AB">
        <w:rPr>
          <w:rFonts w:ascii="Times New Roman" w:hAnsi="Times New Roman" w:cs="Times New Roman"/>
          <w:sz w:val="28"/>
          <w:szCs w:val="28"/>
          <w:lang w:val="en-US"/>
        </w:rPr>
        <w:t>PRESS</w:t>
      </w:r>
      <w:r w:rsidRPr="00D173AB">
        <w:rPr>
          <w:rFonts w:ascii="Times New Roman" w:hAnsi="Times New Roman" w:cs="Times New Roman"/>
          <w:sz w:val="28"/>
          <w:szCs w:val="28"/>
        </w:rPr>
        <w:t>. Париж, 1949.</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 xml:space="preserve"> Соловьёв В.С. Оправдание добра. </w:t>
      </w:r>
      <w:proofErr w:type="spellStart"/>
      <w:proofErr w:type="gramStart"/>
      <w:r w:rsidRPr="00D173AB">
        <w:rPr>
          <w:rFonts w:ascii="Times New Roman" w:hAnsi="Times New Roman" w:cs="Times New Roman"/>
          <w:sz w:val="28"/>
          <w:szCs w:val="28"/>
        </w:rPr>
        <w:t>Типо</w:t>
      </w:r>
      <w:proofErr w:type="spellEnd"/>
      <w:r w:rsidRPr="00D173AB">
        <w:rPr>
          <w:rFonts w:ascii="Times New Roman" w:hAnsi="Times New Roman" w:cs="Times New Roman"/>
          <w:sz w:val="28"/>
          <w:szCs w:val="28"/>
        </w:rPr>
        <w:t>-литография</w:t>
      </w:r>
      <w:proofErr w:type="gramEnd"/>
      <w:r w:rsidRPr="00D173AB">
        <w:rPr>
          <w:rFonts w:ascii="Times New Roman" w:hAnsi="Times New Roman" w:cs="Times New Roman"/>
          <w:sz w:val="28"/>
          <w:szCs w:val="28"/>
        </w:rPr>
        <w:t xml:space="preserve"> </w:t>
      </w:r>
      <w:proofErr w:type="spellStart"/>
      <w:r w:rsidRPr="00D173AB">
        <w:rPr>
          <w:rFonts w:ascii="Times New Roman" w:hAnsi="Times New Roman" w:cs="Times New Roman"/>
          <w:sz w:val="28"/>
          <w:szCs w:val="28"/>
        </w:rPr>
        <w:t>Д.А.Бонч-Бруевича</w:t>
      </w:r>
      <w:proofErr w:type="spellEnd"/>
      <w:r w:rsidRPr="00D173AB">
        <w:rPr>
          <w:rFonts w:ascii="Times New Roman" w:hAnsi="Times New Roman" w:cs="Times New Roman"/>
          <w:sz w:val="28"/>
          <w:szCs w:val="28"/>
        </w:rPr>
        <w:t>. Москва, 1899.</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 xml:space="preserve"> Всемирная галерея. «Терция». Санкт-Петербург, 1994.</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 xml:space="preserve"> Гомер. Одиссея. Пер. Жуковского В.А. М.,1996.</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lastRenderedPageBreak/>
        <w:t xml:space="preserve"> Гомер. Илиада. Пер. </w:t>
      </w:r>
      <w:proofErr w:type="spellStart"/>
      <w:r w:rsidRPr="00D173AB">
        <w:rPr>
          <w:rFonts w:ascii="Times New Roman" w:hAnsi="Times New Roman" w:cs="Times New Roman"/>
          <w:sz w:val="28"/>
          <w:szCs w:val="28"/>
        </w:rPr>
        <w:t>Гнедича</w:t>
      </w:r>
      <w:proofErr w:type="spellEnd"/>
      <w:r w:rsidRPr="00D173AB">
        <w:rPr>
          <w:rFonts w:ascii="Times New Roman" w:hAnsi="Times New Roman" w:cs="Times New Roman"/>
          <w:sz w:val="28"/>
          <w:szCs w:val="28"/>
        </w:rPr>
        <w:t xml:space="preserve"> Н.И. М., 1960.</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 xml:space="preserve"> Эсхил. Орестея. Эвмениды. Калининград, 1997.</w:t>
      </w:r>
    </w:p>
    <w:p w:rsidR="00D173AB" w:rsidRPr="00D173AB" w:rsidRDefault="00D173AB" w:rsidP="00933B5E">
      <w:pPr>
        <w:numPr>
          <w:ilvl w:val="0"/>
          <w:numId w:val="4"/>
        </w:numPr>
        <w:spacing w:after="0" w:line="360" w:lineRule="auto"/>
        <w:ind w:left="0" w:firstLine="0"/>
        <w:contextualSpacing/>
        <w:jc w:val="both"/>
        <w:rPr>
          <w:rFonts w:ascii="Times New Roman" w:hAnsi="Times New Roman" w:cs="Times New Roman"/>
          <w:sz w:val="28"/>
          <w:szCs w:val="28"/>
        </w:rPr>
      </w:pPr>
      <w:r w:rsidRPr="00D173AB">
        <w:rPr>
          <w:rFonts w:ascii="Times New Roman" w:hAnsi="Times New Roman" w:cs="Times New Roman"/>
          <w:sz w:val="28"/>
          <w:szCs w:val="28"/>
        </w:rPr>
        <w:t xml:space="preserve"> Софокл. Драмы. Пер. Зелинского Ф.Ф. М., 1990.</w:t>
      </w:r>
    </w:p>
    <w:p w:rsidR="00D173AB" w:rsidRPr="00D173AB" w:rsidRDefault="00D173AB" w:rsidP="00933B5E">
      <w:pPr>
        <w:spacing w:after="0" w:line="360" w:lineRule="auto"/>
        <w:jc w:val="both"/>
        <w:rPr>
          <w:rFonts w:ascii="Times New Roman" w:hAnsi="Times New Roman" w:cs="Times New Roman"/>
          <w:sz w:val="28"/>
          <w:szCs w:val="28"/>
        </w:rPr>
      </w:pPr>
    </w:p>
    <w:p w:rsidR="00D173AB" w:rsidRDefault="00D173AB" w:rsidP="00933B5E">
      <w:pPr>
        <w:spacing w:after="0" w:line="360" w:lineRule="auto"/>
        <w:rPr>
          <w:rFonts w:ascii="Times New Roman" w:hAnsi="Times New Roman"/>
          <w:sz w:val="28"/>
          <w:szCs w:val="28"/>
        </w:rPr>
      </w:pPr>
      <w:r>
        <w:rPr>
          <w:rFonts w:ascii="Times New Roman" w:hAnsi="Times New Roman"/>
          <w:sz w:val="28"/>
          <w:szCs w:val="28"/>
        </w:rPr>
        <w:br w:type="page"/>
      </w:r>
    </w:p>
    <w:p w:rsidR="000804EA" w:rsidRPr="00933B5E" w:rsidRDefault="00933B5E" w:rsidP="00933B5E">
      <w:pPr>
        <w:spacing w:after="0" w:line="360" w:lineRule="auto"/>
        <w:jc w:val="center"/>
        <w:rPr>
          <w:rFonts w:ascii="Times New Roman" w:hAnsi="Times New Roman"/>
          <w:b/>
          <w:sz w:val="28"/>
          <w:szCs w:val="28"/>
        </w:rPr>
      </w:pPr>
      <w:r w:rsidRPr="00933B5E">
        <w:rPr>
          <w:rFonts w:ascii="Times New Roman" w:hAnsi="Times New Roman"/>
          <w:b/>
          <w:sz w:val="28"/>
          <w:szCs w:val="28"/>
        </w:rPr>
        <w:lastRenderedPageBreak/>
        <w:t>Ж</w:t>
      </w:r>
      <w:r w:rsidR="00501AA2">
        <w:rPr>
          <w:rFonts w:ascii="Times New Roman" w:hAnsi="Times New Roman"/>
          <w:b/>
          <w:sz w:val="28"/>
          <w:szCs w:val="28"/>
        </w:rPr>
        <w:t>ИВОТВОРЯЩИЕ СВЯТЫНИ ДУШИ</w:t>
      </w:r>
    </w:p>
    <w:p w:rsidR="000804EA" w:rsidRDefault="000804EA" w:rsidP="00933B5E">
      <w:pPr>
        <w:spacing w:after="0" w:line="360" w:lineRule="auto"/>
        <w:jc w:val="center"/>
        <w:rPr>
          <w:rFonts w:ascii="Times New Roman" w:hAnsi="Times New Roman"/>
          <w:sz w:val="28"/>
          <w:szCs w:val="28"/>
        </w:rPr>
      </w:pPr>
    </w:p>
    <w:p w:rsidR="000804EA" w:rsidRDefault="000804EA" w:rsidP="00933B5E">
      <w:pPr>
        <w:spacing w:after="0" w:line="360" w:lineRule="auto"/>
        <w:jc w:val="right"/>
        <w:rPr>
          <w:rFonts w:ascii="Times New Roman" w:hAnsi="Times New Roman"/>
          <w:sz w:val="28"/>
          <w:szCs w:val="28"/>
        </w:rPr>
      </w:pPr>
      <w:r>
        <w:rPr>
          <w:rFonts w:ascii="Times New Roman" w:hAnsi="Times New Roman"/>
          <w:sz w:val="28"/>
          <w:szCs w:val="28"/>
        </w:rPr>
        <w:t>Иванова Елена Константиновна,</w:t>
      </w:r>
    </w:p>
    <w:p w:rsidR="000804EA" w:rsidRDefault="00933B5E" w:rsidP="00933B5E">
      <w:pPr>
        <w:spacing w:after="0" w:line="360" w:lineRule="auto"/>
        <w:jc w:val="right"/>
        <w:rPr>
          <w:rFonts w:ascii="Times New Roman" w:hAnsi="Times New Roman"/>
          <w:sz w:val="28"/>
          <w:szCs w:val="28"/>
        </w:rPr>
      </w:pPr>
      <w:r>
        <w:rPr>
          <w:rFonts w:ascii="Times New Roman" w:hAnsi="Times New Roman"/>
          <w:sz w:val="28"/>
          <w:szCs w:val="28"/>
        </w:rPr>
        <w:t>учитель ГБОУ «</w:t>
      </w:r>
      <w:r w:rsidR="000804EA">
        <w:rPr>
          <w:rFonts w:ascii="Times New Roman" w:hAnsi="Times New Roman"/>
          <w:sz w:val="28"/>
          <w:szCs w:val="28"/>
        </w:rPr>
        <w:t xml:space="preserve">Школа №1520 имени </w:t>
      </w:r>
      <w:proofErr w:type="spellStart"/>
      <w:r w:rsidR="000804EA">
        <w:rPr>
          <w:rFonts w:ascii="Times New Roman" w:hAnsi="Times New Roman"/>
          <w:sz w:val="28"/>
          <w:szCs w:val="28"/>
        </w:rPr>
        <w:t>Капцовых</w:t>
      </w:r>
      <w:proofErr w:type="spellEnd"/>
      <w:r w:rsidR="000804EA">
        <w:rPr>
          <w:rFonts w:ascii="Times New Roman" w:hAnsi="Times New Roman"/>
          <w:sz w:val="28"/>
          <w:szCs w:val="28"/>
        </w:rPr>
        <w:t xml:space="preserve"> города Москвы</w:t>
      </w:r>
      <w:r>
        <w:rPr>
          <w:rFonts w:ascii="Times New Roman" w:hAnsi="Times New Roman"/>
          <w:sz w:val="28"/>
          <w:szCs w:val="28"/>
        </w:rPr>
        <w:t>»</w:t>
      </w:r>
      <w:r w:rsidR="000804EA">
        <w:rPr>
          <w:rFonts w:ascii="Times New Roman" w:hAnsi="Times New Roman"/>
          <w:sz w:val="28"/>
          <w:szCs w:val="28"/>
        </w:rPr>
        <w:t>,</w:t>
      </w:r>
    </w:p>
    <w:p w:rsidR="000804EA" w:rsidRPr="00565825" w:rsidRDefault="000804EA" w:rsidP="00933B5E">
      <w:pPr>
        <w:spacing w:after="0" w:line="360" w:lineRule="auto"/>
        <w:jc w:val="right"/>
        <w:rPr>
          <w:rFonts w:ascii="Times New Roman" w:hAnsi="Times New Roman"/>
          <w:sz w:val="28"/>
          <w:szCs w:val="28"/>
        </w:rPr>
      </w:pPr>
      <w:r>
        <w:rPr>
          <w:rFonts w:ascii="Times New Roman" w:hAnsi="Times New Roman"/>
          <w:sz w:val="28"/>
          <w:szCs w:val="28"/>
        </w:rPr>
        <w:t>Заслуженный учитель РФ</w:t>
      </w:r>
    </w:p>
    <w:p w:rsidR="000804EA" w:rsidRPr="002E75CA" w:rsidRDefault="000804EA" w:rsidP="00933B5E">
      <w:pPr>
        <w:spacing w:after="0" w:line="360" w:lineRule="auto"/>
        <w:jc w:val="right"/>
        <w:rPr>
          <w:sz w:val="16"/>
          <w:szCs w:val="16"/>
        </w:rPr>
      </w:pPr>
    </w:p>
    <w:p w:rsidR="000804EA" w:rsidRPr="00565825" w:rsidRDefault="000804EA" w:rsidP="00933B5E">
      <w:pPr>
        <w:spacing w:after="0" w:line="360" w:lineRule="auto"/>
        <w:rPr>
          <w:rFonts w:ascii="Times New Roman" w:hAnsi="Times New Roman"/>
          <w:sz w:val="28"/>
          <w:szCs w:val="28"/>
        </w:rPr>
      </w:pPr>
      <w:r>
        <w:rPr>
          <w:rFonts w:ascii="Times New Roman" w:hAnsi="Times New Roman"/>
          <w:b/>
          <w:bCs/>
          <w:sz w:val="36"/>
          <w:szCs w:val="36"/>
        </w:rPr>
        <w:t xml:space="preserve">     </w:t>
      </w:r>
      <w:r w:rsidRPr="00565825">
        <w:rPr>
          <w:rFonts w:ascii="Times New Roman" w:hAnsi="Times New Roman"/>
          <w:bCs/>
          <w:sz w:val="28"/>
          <w:szCs w:val="28"/>
        </w:rPr>
        <w:t>Я - учитель словесности одного из старейших образовательных учреждений Москвы, одного из центральных по своему местоположению. У моей школы (я работаю в ней 47 лет) 130-летняя история.</w:t>
      </w:r>
    </w:p>
    <w:p w:rsidR="000804EA" w:rsidRPr="00565825" w:rsidRDefault="000804EA" w:rsidP="00933B5E">
      <w:pPr>
        <w:spacing w:after="0" w:line="360" w:lineRule="auto"/>
        <w:jc w:val="both"/>
        <w:rPr>
          <w:rFonts w:ascii="Times New Roman" w:hAnsi="Times New Roman"/>
          <w:bCs/>
          <w:sz w:val="28"/>
          <w:szCs w:val="28"/>
        </w:rPr>
      </w:pPr>
      <w:r w:rsidRPr="00565825">
        <w:rPr>
          <w:rFonts w:ascii="Times New Roman" w:hAnsi="Times New Roman"/>
          <w:bCs/>
          <w:sz w:val="28"/>
          <w:szCs w:val="28"/>
        </w:rPr>
        <w:t xml:space="preserve">Наша образовательная организация, с нынешним номером 1520 и своим личным именем - именем </w:t>
      </w:r>
      <w:proofErr w:type="spellStart"/>
      <w:r w:rsidRPr="00565825">
        <w:rPr>
          <w:rFonts w:ascii="Times New Roman" w:hAnsi="Times New Roman"/>
          <w:bCs/>
          <w:sz w:val="28"/>
          <w:szCs w:val="28"/>
        </w:rPr>
        <w:t>Капцовых</w:t>
      </w:r>
      <w:proofErr w:type="spellEnd"/>
      <w:r w:rsidRPr="00565825">
        <w:rPr>
          <w:rFonts w:ascii="Times New Roman" w:hAnsi="Times New Roman"/>
          <w:bCs/>
          <w:sz w:val="28"/>
          <w:szCs w:val="28"/>
        </w:rPr>
        <w:t>, претерпела много различных изменений, вызванных в частности, и запросами времени.</w:t>
      </w:r>
    </w:p>
    <w:p w:rsidR="000804EA" w:rsidRPr="00565825" w:rsidRDefault="000804EA" w:rsidP="00933B5E">
      <w:pPr>
        <w:spacing w:after="0" w:line="360" w:lineRule="auto"/>
        <w:jc w:val="both"/>
        <w:rPr>
          <w:rFonts w:ascii="Times New Roman" w:hAnsi="Times New Roman"/>
          <w:bCs/>
          <w:sz w:val="28"/>
          <w:szCs w:val="28"/>
        </w:rPr>
      </w:pPr>
      <w:r w:rsidRPr="00565825">
        <w:rPr>
          <w:rFonts w:ascii="Times New Roman" w:hAnsi="Times New Roman"/>
          <w:bCs/>
          <w:sz w:val="28"/>
          <w:szCs w:val="28"/>
        </w:rPr>
        <w:t xml:space="preserve">Родившись в 1892 - 1896 годах как городские начальные училища для мальчиков и девочек имени СА и КВ </w:t>
      </w:r>
      <w:proofErr w:type="spellStart"/>
      <w:r w:rsidRPr="00565825">
        <w:rPr>
          <w:rFonts w:ascii="Times New Roman" w:hAnsi="Times New Roman"/>
          <w:bCs/>
          <w:sz w:val="28"/>
          <w:szCs w:val="28"/>
        </w:rPr>
        <w:t>Капцовых</w:t>
      </w:r>
      <w:proofErr w:type="spellEnd"/>
      <w:r w:rsidRPr="00565825">
        <w:rPr>
          <w:rFonts w:ascii="Times New Roman" w:hAnsi="Times New Roman"/>
          <w:sz w:val="28"/>
          <w:szCs w:val="28"/>
        </w:rPr>
        <w:t xml:space="preserve">, </w:t>
      </w:r>
      <w:r w:rsidRPr="00565825">
        <w:rPr>
          <w:rFonts w:ascii="Times New Roman" w:hAnsi="Times New Roman"/>
          <w:bCs/>
          <w:sz w:val="28"/>
          <w:szCs w:val="28"/>
        </w:rPr>
        <w:t xml:space="preserve">школа не раз меняла свой статус и номера, теряла и возвращала свои имя и историю, была на линии столкновения враждующих сторон </w:t>
      </w:r>
    </w:p>
    <w:p w:rsidR="000804EA" w:rsidRPr="00565825" w:rsidRDefault="000804EA" w:rsidP="00933B5E">
      <w:pPr>
        <w:spacing w:after="0" w:line="360" w:lineRule="auto"/>
        <w:jc w:val="both"/>
        <w:rPr>
          <w:rFonts w:ascii="Times New Roman" w:hAnsi="Times New Roman"/>
          <w:bCs/>
          <w:sz w:val="28"/>
          <w:szCs w:val="28"/>
        </w:rPr>
      </w:pPr>
      <w:r w:rsidRPr="00565825">
        <w:rPr>
          <w:rFonts w:ascii="Times New Roman" w:hAnsi="Times New Roman"/>
          <w:bCs/>
          <w:sz w:val="28"/>
          <w:szCs w:val="28"/>
        </w:rPr>
        <w:t xml:space="preserve">в революционной Москве, отправляла на фронт своих выпускников в Великую Отечественную, уезжала в эвакуацию в годы войны, дважды - в 1916 и 1942 – 1943 годах, не прерывая учебных занятий, размещала на своей территории военные госпитали, а в 1943 – даже тесно соседствовала со 2-ой Московской Школой СМЕРШ; </w:t>
      </w:r>
    </w:p>
    <w:p w:rsidR="000804EA" w:rsidRPr="00565825" w:rsidRDefault="000804EA" w:rsidP="00933B5E">
      <w:pPr>
        <w:spacing w:after="0" w:line="360" w:lineRule="auto"/>
        <w:jc w:val="both"/>
        <w:rPr>
          <w:rFonts w:ascii="Times New Roman" w:hAnsi="Times New Roman"/>
          <w:bCs/>
          <w:sz w:val="28"/>
          <w:szCs w:val="28"/>
        </w:rPr>
      </w:pPr>
      <w:r w:rsidRPr="00565825">
        <w:rPr>
          <w:rFonts w:ascii="Times New Roman" w:hAnsi="Times New Roman"/>
          <w:bCs/>
          <w:sz w:val="28"/>
          <w:szCs w:val="28"/>
        </w:rPr>
        <w:t>в послевоенное время переживала серьезные реконструкции зданий, их надстройки и достройки, проходила через объединение образовательных организаций и укрупнение ученического состава.</w:t>
      </w:r>
    </w:p>
    <w:p w:rsidR="000804EA" w:rsidRPr="00565825" w:rsidRDefault="000804EA" w:rsidP="00933B5E">
      <w:pPr>
        <w:spacing w:after="0" w:line="360" w:lineRule="auto"/>
        <w:jc w:val="both"/>
        <w:rPr>
          <w:rFonts w:ascii="Times New Roman" w:hAnsi="Times New Roman"/>
          <w:bCs/>
          <w:sz w:val="28"/>
          <w:szCs w:val="28"/>
        </w:rPr>
      </w:pPr>
      <w:r w:rsidRPr="00565825">
        <w:rPr>
          <w:rFonts w:ascii="Times New Roman" w:hAnsi="Times New Roman"/>
          <w:bCs/>
          <w:sz w:val="28"/>
          <w:szCs w:val="28"/>
        </w:rPr>
        <w:t>При этом последние десятилетия образовательное учреждение стабильно входит в рейтинг 200-х столичных школ по образовательным показателям года, гармонично сочетая в своей работе традиции московского просвещения с разумными новациями, продиктованными временем.</w:t>
      </w:r>
      <w:r w:rsidRPr="00565825">
        <w:rPr>
          <w:rFonts w:ascii="Times New Roman" w:hAnsi="Times New Roman"/>
          <w:sz w:val="28"/>
          <w:szCs w:val="28"/>
        </w:rPr>
        <w:t xml:space="preserve"> Ответ вызовам времени, как видите, достаточно достойный.</w:t>
      </w:r>
    </w:p>
    <w:p w:rsidR="000804EA" w:rsidRPr="00565825" w:rsidRDefault="000804EA" w:rsidP="00933B5E">
      <w:pPr>
        <w:spacing w:after="0" w:line="360" w:lineRule="auto"/>
        <w:jc w:val="both"/>
        <w:rPr>
          <w:rFonts w:ascii="Times New Roman" w:hAnsi="Times New Roman"/>
          <w:sz w:val="28"/>
          <w:szCs w:val="28"/>
        </w:rPr>
      </w:pPr>
      <w:r>
        <w:rPr>
          <w:rFonts w:ascii="Times New Roman" w:hAnsi="Times New Roman"/>
          <w:sz w:val="36"/>
          <w:szCs w:val="36"/>
        </w:rPr>
        <w:lastRenderedPageBreak/>
        <w:t xml:space="preserve">     </w:t>
      </w:r>
      <w:r w:rsidRPr="00565825">
        <w:rPr>
          <w:rFonts w:ascii="Times New Roman" w:hAnsi="Times New Roman"/>
          <w:sz w:val="28"/>
          <w:szCs w:val="28"/>
        </w:rPr>
        <w:t>Но нас сегодня, как и все российские школы, волнует другой вызов времени - вопрос духовного состояния подрастающего поколения. И здесь нужен четкий нравственный выбор школы, учителя, родителей и самого ребенка.</w:t>
      </w:r>
      <w:r>
        <w:rPr>
          <w:rFonts w:ascii="Times New Roman" w:hAnsi="Times New Roman"/>
          <w:sz w:val="28"/>
          <w:szCs w:val="28"/>
        </w:rPr>
        <w:t xml:space="preserve"> Но прежде всего - учителя и школы.</w:t>
      </w:r>
    </w:p>
    <w:p w:rsidR="000804EA" w:rsidRPr="00565825" w:rsidRDefault="000804EA" w:rsidP="00933B5E">
      <w:pPr>
        <w:spacing w:after="0" w:line="360" w:lineRule="auto"/>
        <w:jc w:val="both"/>
        <w:rPr>
          <w:rFonts w:ascii="Times New Roman" w:hAnsi="Times New Roman"/>
          <w:sz w:val="28"/>
          <w:szCs w:val="28"/>
        </w:rPr>
      </w:pPr>
      <w:r>
        <w:rPr>
          <w:rFonts w:ascii="Times New Roman" w:hAnsi="Times New Roman"/>
          <w:sz w:val="28"/>
          <w:szCs w:val="28"/>
        </w:rPr>
        <w:t xml:space="preserve">     </w:t>
      </w:r>
      <w:r w:rsidRPr="00565825">
        <w:rPr>
          <w:rFonts w:ascii="Times New Roman" w:hAnsi="Times New Roman"/>
          <w:sz w:val="28"/>
          <w:szCs w:val="28"/>
        </w:rPr>
        <w:t xml:space="preserve">Об этой теме, особенно важной в наши дни, говорил еще великий педагог Василий Александрович Сухомлинский, определивший не только проблему - беду, но и направление ее решения: </w:t>
      </w:r>
    </w:p>
    <w:p w:rsidR="000804EA" w:rsidRPr="00565825" w:rsidRDefault="000804EA" w:rsidP="00933B5E">
      <w:pPr>
        <w:spacing w:after="0" w:line="360" w:lineRule="auto"/>
        <w:jc w:val="both"/>
        <w:rPr>
          <w:rFonts w:ascii="Times New Roman" w:hAnsi="Times New Roman"/>
          <w:i/>
          <w:iCs/>
          <w:sz w:val="28"/>
          <w:szCs w:val="28"/>
        </w:rPr>
      </w:pPr>
      <w:r w:rsidRPr="00565825">
        <w:rPr>
          <w:rFonts w:ascii="Times New Roman" w:hAnsi="Times New Roman"/>
          <w:i/>
          <w:iCs/>
          <w:sz w:val="28"/>
          <w:szCs w:val="28"/>
        </w:rPr>
        <w:t xml:space="preserve">"Особая сфера воспитательной работы – ограждение детей, подростков, юношества от одной из самых больших бед - </w:t>
      </w:r>
      <w:r w:rsidRPr="00565825">
        <w:rPr>
          <w:rFonts w:ascii="Times New Roman" w:hAnsi="Times New Roman"/>
          <w:b/>
          <w:i/>
          <w:iCs/>
          <w:sz w:val="28"/>
          <w:szCs w:val="28"/>
        </w:rPr>
        <w:t>пустоты души</w:t>
      </w:r>
      <w:r w:rsidRPr="00565825">
        <w:rPr>
          <w:rFonts w:ascii="Times New Roman" w:hAnsi="Times New Roman"/>
          <w:i/>
          <w:iCs/>
          <w:sz w:val="28"/>
          <w:szCs w:val="28"/>
        </w:rPr>
        <w:t xml:space="preserve">, </w:t>
      </w:r>
      <w:proofErr w:type="spellStart"/>
      <w:r w:rsidRPr="00565825">
        <w:rPr>
          <w:rFonts w:ascii="Times New Roman" w:hAnsi="Times New Roman"/>
          <w:b/>
          <w:i/>
          <w:iCs/>
          <w:sz w:val="28"/>
          <w:szCs w:val="28"/>
        </w:rPr>
        <w:t>бездуховности</w:t>
      </w:r>
      <w:proofErr w:type="spellEnd"/>
      <w:r w:rsidRPr="00565825">
        <w:rPr>
          <w:rFonts w:ascii="Times New Roman" w:hAnsi="Times New Roman"/>
          <w:b/>
          <w:i/>
          <w:iCs/>
          <w:sz w:val="28"/>
          <w:szCs w:val="28"/>
        </w:rPr>
        <w:t>"</w:t>
      </w:r>
      <w:r w:rsidRPr="00565825">
        <w:rPr>
          <w:rFonts w:ascii="Times New Roman" w:hAnsi="Times New Roman"/>
          <w:i/>
          <w:iCs/>
          <w:sz w:val="28"/>
          <w:szCs w:val="28"/>
        </w:rPr>
        <w:t xml:space="preserve">. </w:t>
      </w:r>
    </w:p>
    <w:p w:rsidR="000804EA" w:rsidRPr="00565825" w:rsidRDefault="000804EA" w:rsidP="00933B5E">
      <w:pPr>
        <w:spacing w:after="0" w:line="360" w:lineRule="auto"/>
        <w:jc w:val="both"/>
        <w:rPr>
          <w:rFonts w:ascii="Times New Roman" w:hAnsi="Times New Roman"/>
          <w:iCs/>
          <w:sz w:val="28"/>
          <w:szCs w:val="28"/>
        </w:rPr>
      </w:pPr>
      <w:r w:rsidRPr="00565825">
        <w:rPr>
          <w:rFonts w:ascii="Times New Roman" w:hAnsi="Times New Roman"/>
          <w:iCs/>
          <w:sz w:val="28"/>
          <w:szCs w:val="28"/>
        </w:rPr>
        <w:t>И добавлял очень важную сегодня мысль:</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i/>
          <w:iCs/>
          <w:sz w:val="28"/>
          <w:szCs w:val="28"/>
        </w:rPr>
        <w:t xml:space="preserve">"Настоящий человек начинается там, где есть </w:t>
      </w:r>
      <w:r w:rsidRPr="00565825">
        <w:rPr>
          <w:rFonts w:ascii="Times New Roman" w:hAnsi="Times New Roman"/>
          <w:b/>
          <w:i/>
          <w:iCs/>
          <w:sz w:val="28"/>
          <w:szCs w:val="28"/>
        </w:rPr>
        <w:t>святыни души</w:t>
      </w:r>
      <w:r w:rsidRPr="00565825">
        <w:rPr>
          <w:rFonts w:ascii="Times New Roman" w:hAnsi="Times New Roman"/>
          <w:i/>
          <w:iCs/>
          <w:sz w:val="28"/>
          <w:szCs w:val="28"/>
        </w:rPr>
        <w:t>…"</w:t>
      </w:r>
    </w:p>
    <w:p w:rsidR="000804EA" w:rsidRPr="00487278" w:rsidRDefault="000804EA" w:rsidP="00933B5E">
      <w:pPr>
        <w:spacing w:after="0" w:line="360" w:lineRule="auto"/>
        <w:jc w:val="both"/>
        <w:rPr>
          <w:rFonts w:ascii="Times New Roman" w:hAnsi="Times New Roman"/>
          <w:sz w:val="28"/>
          <w:szCs w:val="28"/>
        </w:rPr>
      </w:pPr>
      <w:r w:rsidRPr="00565825">
        <w:rPr>
          <w:rFonts w:ascii="Times New Roman" w:hAnsi="Times New Roman"/>
          <w:b/>
          <w:sz w:val="28"/>
          <w:szCs w:val="28"/>
        </w:rPr>
        <w:t xml:space="preserve">     </w:t>
      </w:r>
      <w:r w:rsidRPr="00565825">
        <w:rPr>
          <w:rFonts w:ascii="Times New Roman" w:hAnsi="Times New Roman"/>
          <w:sz w:val="28"/>
          <w:szCs w:val="28"/>
        </w:rPr>
        <w:t xml:space="preserve">Да, </w:t>
      </w:r>
      <w:proofErr w:type="spellStart"/>
      <w:r w:rsidRPr="00565825">
        <w:rPr>
          <w:rFonts w:ascii="Times New Roman" w:hAnsi="Times New Roman"/>
          <w:sz w:val="28"/>
          <w:szCs w:val="28"/>
        </w:rPr>
        <w:t>бездуховность</w:t>
      </w:r>
      <w:proofErr w:type="spellEnd"/>
      <w:r w:rsidRPr="00565825">
        <w:rPr>
          <w:rFonts w:ascii="Times New Roman" w:hAnsi="Times New Roman"/>
          <w:sz w:val="28"/>
          <w:szCs w:val="28"/>
        </w:rPr>
        <w:t xml:space="preserve">, потеря исторической памяти в любом случае необратимо ведет к рождению манкуртов, рабов. </w:t>
      </w:r>
      <w:r w:rsidRPr="00487278">
        <w:rPr>
          <w:rFonts w:ascii="Times New Roman" w:hAnsi="Times New Roman"/>
          <w:sz w:val="28"/>
          <w:szCs w:val="28"/>
        </w:rPr>
        <w:t>Это чувствовали гуманисты всех исторических периодов в нашей стране. Среди них можно вспомнить и Чингиза Айтматова, подарившего нам символическую легенду о манкуртах.</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sz w:val="28"/>
          <w:szCs w:val="28"/>
        </w:rPr>
        <w:t xml:space="preserve">А я приведу вам четкую, емкую поэтическую формулу этого страшного явления - </w:t>
      </w:r>
      <w:proofErr w:type="spellStart"/>
      <w:r w:rsidRPr="00565825">
        <w:rPr>
          <w:rFonts w:ascii="Times New Roman" w:hAnsi="Times New Roman"/>
          <w:sz w:val="28"/>
          <w:szCs w:val="28"/>
        </w:rPr>
        <w:t>бездуховности</w:t>
      </w:r>
      <w:proofErr w:type="spellEnd"/>
      <w:r w:rsidRPr="00565825">
        <w:rPr>
          <w:rFonts w:ascii="Times New Roman" w:hAnsi="Times New Roman"/>
          <w:sz w:val="28"/>
          <w:szCs w:val="28"/>
        </w:rPr>
        <w:t xml:space="preserve">, образ, созданный русским поэтом </w:t>
      </w:r>
      <w:r w:rsidRPr="00565825">
        <w:rPr>
          <w:rFonts w:ascii="Times New Roman" w:hAnsi="Times New Roman"/>
          <w:sz w:val="28"/>
          <w:szCs w:val="28"/>
          <w:lang w:val="en-US"/>
        </w:rPr>
        <w:t>XX</w:t>
      </w:r>
      <w:r w:rsidRPr="00565825">
        <w:rPr>
          <w:rFonts w:ascii="Times New Roman" w:hAnsi="Times New Roman"/>
          <w:sz w:val="28"/>
          <w:szCs w:val="28"/>
        </w:rPr>
        <w:t xml:space="preserve"> века и как бы продолжающим диалог с Айтматовым. Это Вера Николаевна Маркова - поэтесса, переводчик японской поэзии</w:t>
      </w:r>
    </w:p>
    <w:p w:rsidR="000804EA" w:rsidRPr="00565825" w:rsidRDefault="000804EA" w:rsidP="0093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i/>
          <w:sz w:val="28"/>
          <w:szCs w:val="28"/>
          <w:lang w:eastAsia="ru-RU"/>
        </w:rPr>
      </w:pPr>
      <w:r w:rsidRPr="00565825">
        <w:rPr>
          <w:rFonts w:ascii="Times New Roman" w:eastAsia="Times New Roman" w:hAnsi="Times New Roman"/>
          <w:i/>
          <w:sz w:val="28"/>
          <w:szCs w:val="28"/>
          <w:lang w:eastAsia="ru-RU"/>
        </w:rPr>
        <w:t>А долго ли снова вочеловечиться?</w:t>
      </w:r>
    </w:p>
    <w:p w:rsidR="000804EA" w:rsidRPr="00565825" w:rsidRDefault="000804EA" w:rsidP="0093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i/>
          <w:sz w:val="28"/>
          <w:szCs w:val="28"/>
          <w:lang w:eastAsia="ru-RU"/>
        </w:rPr>
      </w:pPr>
      <w:r w:rsidRPr="00565825">
        <w:rPr>
          <w:rFonts w:ascii="Times New Roman" w:eastAsia="Times New Roman" w:hAnsi="Times New Roman"/>
          <w:i/>
          <w:sz w:val="28"/>
          <w:szCs w:val="28"/>
          <w:lang w:eastAsia="ru-RU"/>
        </w:rPr>
        <w:t>Недолго,</w:t>
      </w:r>
    </w:p>
    <w:p w:rsidR="000804EA" w:rsidRPr="00565825" w:rsidRDefault="000804EA" w:rsidP="0093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i/>
          <w:sz w:val="28"/>
          <w:szCs w:val="28"/>
          <w:lang w:eastAsia="ru-RU"/>
        </w:rPr>
      </w:pPr>
      <w:r w:rsidRPr="00565825">
        <w:rPr>
          <w:rFonts w:ascii="Times New Roman" w:eastAsia="Times New Roman" w:hAnsi="Times New Roman"/>
          <w:i/>
          <w:sz w:val="28"/>
          <w:szCs w:val="28"/>
          <w:lang w:eastAsia="ru-RU"/>
        </w:rPr>
        <w:t>Недолго,</w:t>
      </w:r>
    </w:p>
    <w:p w:rsidR="000804EA" w:rsidRPr="00565825" w:rsidRDefault="000804EA" w:rsidP="0093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565825">
        <w:rPr>
          <w:rFonts w:ascii="Times New Roman" w:eastAsia="Times New Roman" w:hAnsi="Times New Roman"/>
          <w:i/>
          <w:sz w:val="28"/>
          <w:szCs w:val="28"/>
          <w:lang w:eastAsia="ru-RU"/>
        </w:rPr>
        <w:t>Не дольше вечности.</w:t>
      </w:r>
      <w:r w:rsidRPr="00565825">
        <w:rPr>
          <w:rFonts w:ascii="Times New Roman" w:eastAsia="Times New Roman" w:hAnsi="Times New Roman"/>
          <w:sz w:val="28"/>
          <w:szCs w:val="28"/>
          <w:lang w:eastAsia="ru-RU"/>
        </w:rPr>
        <w:t xml:space="preserve">  1964</w:t>
      </w:r>
    </w:p>
    <w:p w:rsidR="000804EA" w:rsidRPr="00565825" w:rsidRDefault="000804EA" w:rsidP="00933B5E">
      <w:pPr>
        <w:spacing w:after="0" w:line="360" w:lineRule="auto"/>
        <w:rPr>
          <w:rFonts w:ascii="Times New Roman" w:hAnsi="Times New Roman"/>
          <w:sz w:val="28"/>
          <w:szCs w:val="28"/>
        </w:rPr>
      </w:pPr>
      <w:r w:rsidRPr="00565825">
        <w:rPr>
          <w:rFonts w:ascii="Times New Roman" w:hAnsi="Times New Roman"/>
          <w:b/>
          <w:sz w:val="28"/>
          <w:szCs w:val="28"/>
        </w:rPr>
        <w:t xml:space="preserve">     </w:t>
      </w:r>
      <w:r w:rsidRPr="00565825">
        <w:rPr>
          <w:rFonts w:ascii="Times New Roman" w:hAnsi="Times New Roman"/>
          <w:sz w:val="28"/>
          <w:szCs w:val="28"/>
        </w:rPr>
        <w:t xml:space="preserve">Сухомлинский, Чингиз Айтматов и Вера Маркова предупреждали </w:t>
      </w:r>
      <w:r>
        <w:rPr>
          <w:rFonts w:ascii="Times New Roman" w:hAnsi="Times New Roman"/>
          <w:sz w:val="28"/>
          <w:szCs w:val="28"/>
        </w:rPr>
        <w:t>с</w:t>
      </w:r>
      <w:r w:rsidRPr="00565825">
        <w:rPr>
          <w:rFonts w:ascii="Times New Roman" w:hAnsi="Times New Roman"/>
          <w:sz w:val="28"/>
          <w:szCs w:val="28"/>
        </w:rPr>
        <w:t xml:space="preserve">оотечественников об одном и том же - и это </w:t>
      </w:r>
      <w:proofErr w:type="spellStart"/>
      <w:r w:rsidRPr="00565825">
        <w:rPr>
          <w:rFonts w:ascii="Times New Roman" w:hAnsi="Times New Roman"/>
          <w:sz w:val="28"/>
          <w:szCs w:val="28"/>
        </w:rPr>
        <w:t>эпокалиптические</w:t>
      </w:r>
      <w:proofErr w:type="spellEnd"/>
      <w:r w:rsidRPr="00565825">
        <w:rPr>
          <w:rFonts w:ascii="Times New Roman" w:hAnsi="Times New Roman"/>
          <w:sz w:val="28"/>
          <w:szCs w:val="28"/>
        </w:rPr>
        <w:t xml:space="preserve"> предупреждения всему человечеству. </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iCs/>
          <w:sz w:val="28"/>
          <w:szCs w:val="28"/>
        </w:rPr>
        <w:t>Но у Сухомлинского, помните</w:t>
      </w:r>
      <w:r w:rsidRPr="00565825">
        <w:rPr>
          <w:rFonts w:ascii="Times New Roman" w:hAnsi="Times New Roman"/>
          <w:i/>
          <w:iCs/>
          <w:sz w:val="28"/>
          <w:szCs w:val="28"/>
        </w:rPr>
        <w:t xml:space="preserve">: "Настоящий человек начинается там, где есть </w:t>
      </w:r>
      <w:r w:rsidRPr="00565825">
        <w:rPr>
          <w:rFonts w:ascii="Times New Roman" w:hAnsi="Times New Roman"/>
          <w:b/>
          <w:i/>
          <w:iCs/>
          <w:sz w:val="28"/>
          <w:szCs w:val="28"/>
        </w:rPr>
        <w:t>святыни души</w:t>
      </w:r>
      <w:r w:rsidRPr="00565825">
        <w:rPr>
          <w:rFonts w:ascii="Times New Roman" w:hAnsi="Times New Roman"/>
          <w:i/>
          <w:iCs/>
          <w:sz w:val="28"/>
          <w:szCs w:val="28"/>
        </w:rPr>
        <w:t>…"</w:t>
      </w:r>
      <w:r>
        <w:rPr>
          <w:rFonts w:ascii="Times New Roman" w:hAnsi="Times New Roman"/>
          <w:i/>
          <w:iCs/>
          <w:sz w:val="28"/>
          <w:szCs w:val="28"/>
        </w:rPr>
        <w:t xml:space="preserve"> </w:t>
      </w:r>
      <w:r w:rsidRPr="00565825">
        <w:rPr>
          <w:rFonts w:ascii="Times New Roman" w:hAnsi="Times New Roman"/>
          <w:sz w:val="28"/>
          <w:szCs w:val="28"/>
        </w:rPr>
        <w:t xml:space="preserve">Это и есть путь созидательного воспитания, и он может стать нашим выбором. Надо вернуть в нашу жизнь святыни души - </w:t>
      </w:r>
      <w:r w:rsidRPr="00565825">
        <w:rPr>
          <w:rFonts w:ascii="Times New Roman" w:hAnsi="Times New Roman"/>
          <w:sz w:val="28"/>
          <w:szCs w:val="28"/>
        </w:rPr>
        <w:lastRenderedPageBreak/>
        <w:t>народные нравственные ценности, которые должны стать истинными, душевными ценностями каждого и прежде всего молодой России.</w:t>
      </w:r>
    </w:p>
    <w:p w:rsidR="000804EA" w:rsidRPr="00565825" w:rsidRDefault="000804EA" w:rsidP="00933B5E">
      <w:pPr>
        <w:pStyle w:val="a3"/>
        <w:spacing w:after="0" w:line="360" w:lineRule="auto"/>
        <w:ind w:left="0"/>
        <w:jc w:val="both"/>
        <w:rPr>
          <w:rFonts w:ascii="Times New Roman" w:hAnsi="Times New Roman"/>
          <w:sz w:val="28"/>
          <w:szCs w:val="28"/>
        </w:rPr>
      </w:pPr>
      <w:r w:rsidRPr="00565825">
        <w:rPr>
          <w:rFonts w:ascii="Times New Roman" w:hAnsi="Times New Roman"/>
          <w:sz w:val="28"/>
          <w:szCs w:val="28"/>
        </w:rPr>
        <w:t xml:space="preserve">Противостоять </w:t>
      </w:r>
      <w:proofErr w:type="spellStart"/>
      <w:r w:rsidRPr="00565825">
        <w:rPr>
          <w:rFonts w:ascii="Times New Roman" w:hAnsi="Times New Roman"/>
          <w:sz w:val="28"/>
          <w:szCs w:val="28"/>
        </w:rPr>
        <w:t>бездуховности</w:t>
      </w:r>
      <w:proofErr w:type="spellEnd"/>
      <w:r w:rsidRPr="00565825">
        <w:rPr>
          <w:rFonts w:ascii="Times New Roman" w:hAnsi="Times New Roman"/>
          <w:sz w:val="28"/>
          <w:szCs w:val="28"/>
        </w:rPr>
        <w:t xml:space="preserve"> и пустоте должно: у нашего народа есть вечные, ментальные духовные основы, святые во все времена, - на них следует ориентироваться и сегодня. </w:t>
      </w:r>
    </w:p>
    <w:p w:rsidR="000804EA" w:rsidRPr="00565825" w:rsidRDefault="000804EA" w:rsidP="00933B5E">
      <w:pPr>
        <w:pStyle w:val="a3"/>
        <w:spacing w:after="0" w:line="360" w:lineRule="auto"/>
        <w:ind w:left="0"/>
        <w:jc w:val="both"/>
        <w:rPr>
          <w:rFonts w:ascii="Times New Roman" w:hAnsi="Times New Roman"/>
          <w:b/>
          <w:sz w:val="28"/>
          <w:szCs w:val="28"/>
        </w:rPr>
      </w:pPr>
      <w:r>
        <w:rPr>
          <w:rFonts w:ascii="Times New Roman" w:hAnsi="Times New Roman"/>
          <w:sz w:val="28"/>
          <w:szCs w:val="28"/>
        </w:rPr>
        <w:t xml:space="preserve">     </w:t>
      </w:r>
      <w:r w:rsidRPr="00565825">
        <w:rPr>
          <w:rFonts w:ascii="Times New Roman" w:hAnsi="Times New Roman"/>
          <w:sz w:val="28"/>
          <w:szCs w:val="28"/>
        </w:rPr>
        <w:t xml:space="preserve">Насколько это верный путь, подтвердил Указ Президента РФ "Об утверждении основ государственной политики по сохранению и укреплению традиционных российских духовно-нравственных ценностей" В нем перечислены основы нашего </w:t>
      </w:r>
      <w:proofErr w:type="spellStart"/>
      <w:r w:rsidRPr="00565825">
        <w:rPr>
          <w:rFonts w:ascii="Times New Roman" w:hAnsi="Times New Roman"/>
          <w:sz w:val="28"/>
          <w:szCs w:val="28"/>
        </w:rPr>
        <w:t>самостояния</w:t>
      </w:r>
      <w:proofErr w:type="spellEnd"/>
      <w:r w:rsidRPr="00565825">
        <w:rPr>
          <w:rFonts w:ascii="Times New Roman" w:hAnsi="Times New Roman"/>
          <w:sz w:val="28"/>
          <w:szCs w:val="28"/>
        </w:rPr>
        <w:t xml:space="preserve"> на земле - и среди них близкие мне и моим коллегам по школе - </w:t>
      </w:r>
      <w:r w:rsidRPr="00565825">
        <w:rPr>
          <w:rFonts w:ascii="Times New Roman" w:hAnsi="Times New Roman"/>
          <w:b/>
          <w:sz w:val="28"/>
          <w:szCs w:val="28"/>
        </w:rPr>
        <w:t xml:space="preserve">высокие нравственные идеалы, патриотизм, историческая память и преемственность поколений, крепкая семья, православная духовная культура. </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sz w:val="28"/>
          <w:szCs w:val="28"/>
        </w:rPr>
        <w:t xml:space="preserve">     Мы в нашей школе - счастливые люди: так сложилась наша жизнь, что у нас есть духовное наследство - достойные образцы величия душевных святынь, которым наши предки посвятили жизнь. Именно оно, это принятое нами наследство, - для нас опора сегодня. </w:t>
      </w:r>
    </w:p>
    <w:p w:rsidR="000804EA" w:rsidRPr="00565825" w:rsidRDefault="000804EA" w:rsidP="00933B5E">
      <w:pPr>
        <w:spacing w:after="0" w:line="360" w:lineRule="auto"/>
        <w:jc w:val="both"/>
        <w:rPr>
          <w:sz w:val="28"/>
          <w:szCs w:val="28"/>
        </w:rPr>
      </w:pPr>
      <w:r w:rsidRPr="00565825">
        <w:rPr>
          <w:rFonts w:ascii="Times New Roman" w:hAnsi="Times New Roman"/>
          <w:b/>
          <w:sz w:val="28"/>
          <w:szCs w:val="28"/>
        </w:rPr>
        <w:t xml:space="preserve">     Школьный Дом в </w:t>
      </w:r>
      <w:proofErr w:type="spellStart"/>
      <w:r w:rsidRPr="00565825">
        <w:rPr>
          <w:rFonts w:ascii="Times New Roman" w:hAnsi="Times New Roman"/>
          <w:b/>
          <w:sz w:val="28"/>
          <w:szCs w:val="28"/>
        </w:rPr>
        <w:t>Леонтьевском</w:t>
      </w:r>
      <w:proofErr w:type="spellEnd"/>
      <w:r w:rsidRPr="00565825">
        <w:rPr>
          <w:rFonts w:ascii="Times New Roman" w:hAnsi="Times New Roman"/>
          <w:b/>
          <w:sz w:val="28"/>
          <w:szCs w:val="28"/>
        </w:rPr>
        <w:t xml:space="preserve"> переулке</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sz w:val="28"/>
          <w:szCs w:val="28"/>
        </w:rPr>
        <w:t xml:space="preserve">Городское начальное училище для мальчиков на пересечении </w:t>
      </w:r>
      <w:proofErr w:type="spellStart"/>
      <w:r w:rsidRPr="00565825">
        <w:rPr>
          <w:rFonts w:ascii="Times New Roman" w:hAnsi="Times New Roman"/>
          <w:sz w:val="28"/>
          <w:szCs w:val="28"/>
        </w:rPr>
        <w:t>Леонтьевского</w:t>
      </w:r>
      <w:proofErr w:type="spellEnd"/>
      <w:r w:rsidRPr="00565825">
        <w:rPr>
          <w:rFonts w:ascii="Times New Roman" w:hAnsi="Times New Roman"/>
          <w:sz w:val="28"/>
          <w:szCs w:val="28"/>
        </w:rPr>
        <w:t xml:space="preserve"> переулка и Шведского тупика было организовано в 1892 году на деньги, подаренные городу московским меценатом, купцом 1 гильдии, Потомственным Почетным гражданином Александром Сергеевичем </w:t>
      </w:r>
      <w:proofErr w:type="spellStart"/>
      <w:r w:rsidRPr="00565825">
        <w:rPr>
          <w:rFonts w:ascii="Times New Roman" w:hAnsi="Times New Roman"/>
          <w:sz w:val="28"/>
          <w:szCs w:val="28"/>
        </w:rPr>
        <w:t>Капцовым</w:t>
      </w:r>
      <w:proofErr w:type="spellEnd"/>
      <w:r w:rsidRPr="00565825">
        <w:rPr>
          <w:rFonts w:ascii="Times New Roman" w:hAnsi="Times New Roman"/>
          <w:sz w:val="28"/>
          <w:szCs w:val="28"/>
        </w:rPr>
        <w:t>.</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sz w:val="28"/>
          <w:szCs w:val="28"/>
        </w:rPr>
        <w:t xml:space="preserve">В 1892 году </w:t>
      </w:r>
      <w:proofErr w:type="spellStart"/>
      <w:r w:rsidRPr="00565825">
        <w:rPr>
          <w:rFonts w:ascii="Times New Roman" w:hAnsi="Times New Roman"/>
          <w:sz w:val="28"/>
          <w:szCs w:val="28"/>
        </w:rPr>
        <w:t>Капцову</w:t>
      </w:r>
      <w:proofErr w:type="spellEnd"/>
      <w:r w:rsidRPr="00565825">
        <w:rPr>
          <w:rFonts w:ascii="Times New Roman" w:hAnsi="Times New Roman"/>
          <w:sz w:val="28"/>
          <w:szCs w:val="28"/>
        </w:rPr>
        <w:t xml:space="preserve"> уже 43 года, у него своя семья - трое сыновей от 4-</w:t>
      </w:r>
      <w:proofErr w:type="gramStart"/>
      <w:r w:rsidRPr="00565825">
        <w:rPr>
          <w:rFonts w:ascii="Times New Roman" w:hAnsi="Times New Roman"/>
          <w:sz w:val="28"/>
          <w:szCs w:val="28"/>
        </w:rPr>
        <w:t>х  до</w:t>
      </w:r>
      <w:proofErr w:type="gramEnd"/>
      <w:r w:rsidRPr="00565825">
        <w:rPr>
          <w:rFonts w:ascii="Times New Roman" w:hAnsi="Times New Roman"/>
          <w:sz w:val="28"/>
          <w:szCs w:val="28"/>
        </w:rPr>
        <w:t xml:space="preserve"> 7-ми лет, семейная фирма, возглавляемая отцом  Сергеем Алексеевичем </w:t>
      </w:r>
      <w:proofErr w:type="spellStart"/>
      <w:r w:rsidRPr="00565825">
        <w:rPr>
          <w:rFonts w:ascii="Times New Roman" w:hAnsi="Times New Roman"/>
          <w:sz w:val="28"/>
          <w:szCs w:val="28"/>
        </w:rPr>
        <w:t>Капцовым</w:t>
      </w:r>
      <w:proofErr w:type="spellEnd"/>
      <w:r w:rsidRPr="00565825">
        <w:rPr>
          <w:rFonts w:ascii="Times New Roman" w:hAnsi="Times New Roman"/>
          <w:sz w:val="28"/>
          <w:szCs w:val="28"/>
        </w:rPr>
        <w:t>.</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sz w:val="28"/>
          <w:szCs w:val="28"/>
        </w:rPr>
        <w:t>Александр Сергеевич - купец новой формации: образованный (с отличием закончил Практическую академию коммерческих наук), занимается общественной деятельностью - гласный Московской городской Думы нескольких созывов, член попечительских советов нескольких церковных приходов и благотворительных организаций.</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sz w:val="28"/>
          <w:szCs w:val="28"/>
        </w:rPr>
        <w:lastRenderedPageBreak/>
        <w:t>Живет общим домом со своими</w:t>
      </w:r>
      <w:r w:rsidRPr="00565825">
        <w:rPr>
          <w:sz w:val="28"/>
          <w:szCs w:val="28"/>
        </w:rPr>
        <w:t xml:space="preserve"> </w:t>
      </w:r>
      <w:r w:rsidRPr="00565825">
        <w:rPr>
          <w:rFonts w:ascii="Times New Roman" w:hAnsi="Times New Roman"/>
          <w:sz w:val="28"/>
          <w:szCs w:val="28"/>
        </w:rPr>
        <w:t>родителями, во всем поддерживая и опекая их.  В практических делах обязательно советуется с отцом. Деньги на ветер в семье бросать не принято.</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b/>
          <w:sz w:val="28"/>
          <w:szCs w:val="28"/>
        </w:rPr>
        <w:t xml:space="preserve">     </w:t>
      </w:r>
      <w:r w:rsidRPr="00565825">
        <w:rPr>
          <w:rFonts w:ascii="Times New Roman" w:hAnsi="Times New Roman"/>
          <w:sz w:val="28"/>
          <w:szCs w:val="28"/>
        </w:rPr>
        <w:t>Создание училища для низших слоев московского общества - это первый, абсолютно самостоятельный, шаг А.С. Вот отрывок из дневника купца.</w:t>
      </w:r>
    </w:p>
    <w:p w:rsidR="000804EA" w:rsidRPr="00565825" w:rsidRDefault="000804EA" w:rsidP="00933B5E">
      <w:pPr>
        <w:spacing w:after="0" w:line="360" w:lineRule="auto"/>
        <w:jc w:val="both"/>
        <w:rPr>
          <w:rFonts w:ascii="Times New Roman" w:hAnsi="Times New Roman"/>
          <w:sz w:val="28"/>
          <w:szCs w:val="28"/>
        </w:rPr>
      </w:pPr>
      <w:r w:rsidRPr="00565825">
        <w:rPr>
          <w:rFonts w:ascii="Times New Roman" w:hAnsi="Times New Roman"/>
          <w:sz w:val="28"/>
          <w:szCs w:val="28"/>
          <w:u w:val="single"/>
        </w:rPr>
        <w:t xml:space="preserve">23 марта 1892 </w:t>
      </w:r>
    </w:p>
    <w:p w:rsidR="000804EA" w:rsidRPr="00D54B29" w:rsidRDefault="000804EA" w:rsidP="00933B5E">
      <w:pPr>
        <w:spacing w:after="0" w:line="360" w:lineRule="auto"/>
        <w:jc w:val="both"/>
        <w:rPr>
          <w:rFonts w:ascii="Times New Roman" w:hAnsi="Times New Roman"/>
          <w:i/>
          <w:sz w:val="28"/>
          <w:szCs w:val="28"/>
        </w:rPr>
      </w:pPr>
      <w:r w:rsidRPr="00AB5E8F">
        <w:rPr>
          <w:rFonts w:ascii="Times New Roman" w:hAnsi="Times New Roman"/>
          <w:sz w:val="36"/>
          <w:szCs w:val="36"/>
        </w:rPr>
        <w:t xml:space="preserve">     </w:t>
      </w:r>
      <w:r w:rsidRPr="00565825">
        <w:rPr>
          <w:rFonts w:ascii="Times New Roman" w:hAnsi="Times New Roman"/>
          <w:i/>
          <w:sz w:val="28"/>
          <w:szCs w:val="28"/>
        </w:rPr>
        <w:t>"У нас в это время произошло ужасное несчастие. 4 марта умер мой дорогой отец. Сегодня уже двадцатый день по его</w:t>
      </w:r>
      <w:r>
        <w:rPr>
          <w:rFonts w:ascii="Times New Roman" w:hAnsi="Times New Roman"/>
          <w:i/>
          <w:sz w:val="28"/>
          <w:szCs w:val="28"/>
        </w:rPr>
        <w:t xml:space="preserve"> </w:t>
      </w:r>
      <w:r w:rsidRPr="00D54B29">
        <w:rPr>
          <w:rFonts w:ascii="Times New Roman" w:hAnsi="Times New Roman"/>
          <w:i/>
          <w:sz w:val="28"/>
          <w:szCs w:val="28"/>
        </w:rPr>
        <w:t xml:space="preserve">кончине, и я едва пришел в себя от </w:t>
      </w:r>
      <w:proofErr w:type="spellStart"/>
      <w:r w:rsidRPr="00D54B29">
        <w:rPr>
          <w:rFonts w:ascii="Times New Roman" w:hAnsi="Times New Roman"/>
          <w:i/>
          <w:sz w:val="28"/>
          <w:szCs w:val="28"/>
        </w:rPr>
        <w:t>этаго</w:t>
      </w:r>
      <w:proofErr w:type="spellEnd"/>
      <w:r w:rsidRPr="00D54B29">
        <w:rPr>
          <w:rFonts w:ascii="Times New Roman" w:hAnsi="Times New Roman"/>
          <w:i/>
          <w:sz w:val="28"/>
          <w:szCs w:val="28"/>
        </w:rPr>
        <w:t xml:space="preserve"> страшного несчастия. Все случилось как-то вдруг и неожиданно, и вот уже три недели, как нет на свете моего доброго, славного, горячо любимого мной и также беззаветно любившего меня Папаши. Он угас и ушел от нас как-то тихо и незаметно. Пошли ему, Господи, Царствие Небесное и жизнь бесконечную. Хороший, простой, добрый, любящий и незлобивый он был Человек. Таких сердечных, негорделивых и чистых сердцем людей немного на свете. Надо было знать его так, как я знал его, и тогда только можно оценить справедливо эту добрую и честную натуру. Он совсем не думал о себе и старался только, чтобы другим было хорошо. Никаких прихотей, честолюбия, жажды наживы и славы он не имел. Работал он до последнего дня своей жизни так же усердно и ревностно, как и прежде, но вовсе не из корысти, а из-за любви к делу, из-за привычки к нему и </w:t>
      </w:r>
      <w:proofErr w:type="gramStart"/>
      <w:r w:rsidRPr="00D54B29">
        <w:rPr>
          <w:rFonts w:ascii="Times New Roman" w:hAnsi="Times New Roman"/>
          <w:i/>
          <w:sz w:val="28"/>
          <w:szCs w:val="28"/>
        </w:rPr>
        <w:t>затем чтобы</w:t>
      </w:r>
      <w:proofErr w:type="gramEnd"/>
      <w:r w:rsidRPr="00D54B29">
        <w:rPr>
          <w:rFonts w:ascii="Times New Roman" w:hAnsi="Times New Roman"/>
          <w:i/>
          <w:sz w:val="28"/>
          <w:szCs w:val="28"/>
        </w:rPr>
        <w:t xml:space="preserve"> дать дело и работу.</w:t>
      </w:r>
      <w:r w:rsidRPr="00D54B29">
        <w:rPr>
          <w:i/>
          <w:sz w:val="28"/>
          <w:szCs w:val="28"/>
        </w:rPr>
        <w:t xml:space="preserve"> </w:t>
      </w:r>
      <w:r w:rsidRPr="00D54B29">
        <w:rPr>
          <w:rFonts w:ascii="Times New Roman" w:hAnsi="Times New Roman"/>
          <w:i/>
          <w:sz w:val="28"/>
          <w:szCs w:val="28"/>
        </w:rPr>
        <w:t>В последнее время его жизни ухудшение и сокращение дел сильно беспокоило и расстраивало его, но вовсе не оттого что барышей ожидалось меньше, а оттого что приходилось сокращать мастеров и нарушать обычный, привычный ему в продолжение всей жизни труд и заботы..."</w:t>
      </w:r>
    </w:p>
    <w:p w:rsidR="000804EA" w:rsidRPr="00487278" w:rsidRDefault="000804EA" w:rsidP="00933B5E">
      <w:pPr>
        <w:spacing w:after="0" w:line="360" w:lineRule="auto"/>
        <w:jc w:val="both"/>
        <w:rPr>
          <w:rFonts w:ascii="Times New Roman" w:hAnsi="Times New Roman"/>
          <w:sz w:val="28"/>
          <w:szCs w:val="28"/>
        </w:rPr>
      </w:pPr>
      <w:r w:rsidRPr="00487278">
        <w:rPr>
          <w:rFonts w:ascii="Times New Roman" w:hAnsi="Times New Roman"/>
          <w:sz w:val="28"/>
          <w:szCs w:val="28"/>
        </w:rPr>
        <w:t>Обратите внимание на чувства купца к отцу - они искренние, неподдельные, глубокие, очень нежные и трогательные, дневнику своему доверяет Александр Сергеевич самую глубокую боль свою.</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b/>
          <w:sz w:val="28"/>
          <w:szCs w:val="28"/>
        </w:rPr>
        <w:lastRenderedPageBreak/>
        <w:t xml:space="preserve">     </w:t>
      </w:r>
      <w:r w:rsidRPr="00D54B29">
        <w:rPr>
          <w:rFonts w:ascii="Times New Roman" w:hAnsi="Times New Roman"/>
          <w:sz w:val="28"/>
          <w:szCs w:val="28"/>
        </w:rPr>
        <w:t>Время идет,</w:t>
      </w:r>
      <w:r w:rsidRPr="00D54B29">
        <w:rPr>
          <w:rFonts w:ascii="Times New Roman" w:hAnsi="Times New Roman"/>
          <w:b/>
          <w:sz w:val="28"/>
          <w:szCs w:val="28"/>
        </w:rPr>
        <w:t xml:space="preserve"> </w:t>
      </w:r>
      <w:r w:rsidRPr="00D54B29">
        <w:rPr>
          <w:rFonts w:ascii="Times New Roman" w:hAnsi="Times New Roman"/>
          <w:sz w:val="28"/>
          <w:szCs w:val="28"/>
        </w:rPr>
        <w:t>А.С. становится главой семьи, входит в права наследства, распределяет семейное состояние между родными и записывает в дневник следующее:</w:t>
      </w:r>
    </w:p>
    <w:p w:rsidR="000804EA" w:rsidRPr="00D54B29" w:rsidRDefault="000804EA" w:rsidP="00933B5E">
      <w:pPr>
        <w:spacing w:after="0" w:line="360" w:lineRule="auto"/>
        <w:jc w:val="both"/>
        <w:rPr>
          <w:rFonts w:ascii="Times New Roman" w:hAnsi="Times New Roman"/>
          <w:i/>
          <w:sz w:val="28"/>
          <w:szCs w:val="28"/>
        </w:rPr>
      </w:pPr>
      <w:r w:rsidRPr="00D54B29">
        <w:rPr>
          <w:rFonts w:ascii="Times New Roman" w:hAnsi="Times New Roman"/>
          <w:i/>
          <w:sz w:val="28"/>
          <w:szCs w:val="28"/>
        </w:rPr>
        <w:t xml:space="preserve">"...Кроме того я решил в память Папаши устроить городское училище его имени, на что потребуется около 200 т. </w:t>
      </w:r>
    </w:p>
    <w:p w:rsidR="000804EA" w:rsidRPr="00D54B29" w:rsidRDefault="000804EA" w:rsidP="00933B5E">
      <w:pPr>
        <w:spacing w:after="0" w:line="360" w:lineRule="auto"/>
        <w:jc w:val="both"/>
        <w:rPr>
          <w:rFonts w:ascii="Times New Roman" w:hAnsi="Times New Roman"/>
          <w:i/>
          <w:sz w:val="28"/>
          <w:szCs w:val="28"/>
        </w:rPr>
      </w:pPr>
      <w:r w:rsidRPr="00D54B29">
        <w:rPr>
          <w:rFonts w:ascii="Times New Roman" w:hAnsi="Times New Roman"/>
          <w:i/>
          <w:sz w:val="28"/>
          <w:szCs w:val="28"/>
        </w:rPr>
        <w:t xml:space="preserve">Сверх </w:t>
      </w:r>
      <w:proofErr w:type="spellStart"/>
      <w:r w:rsidRPr="00D54B29">
        <w:rPr>
          <w:rFonts w:ascii="Times New Roman" w:hAnsi="Times New Roman"/>
          <w:i/>
          <w:sz w:val="28"/>
          <w:szCs w:val="28"/>
        </w:rPr>
        <w:t>этаго</w:t>
      </w:r>
      <w:proofErr w:type="spellEnd"/>
      <w:r w:rsidRPr="00D54B29">
        <w:rPr>
          <w:rFonts w:ascii="Times New Roman" w:hAnsi="Times New Roman"/>
          <w:i/>
          <w:sz w:val="28"/>
          <w:szCs w:val="28"/>
        </w:rPr>
        <w:t xml:space="preserve"> придется потратить еще много денег на </w:t>
      </w:r>
      <w:proofErr w:type="spellStart"/>
      <w:r w:rsidRPr="00D54B29">
        <w:rPr>
          <w:rFonts w:ascii="Times New Roman" w:hAnsi="Times New Roman"/>
          <w:i/>
          <w:sz w:val="28"/>
          <w:szCs w:val="28"/>
        </w:rPr>
        <w:t>разныя</w:t>
      </w:r>
      <w:proofErr w:type="spellEnd"/>
      <w:r w:rsidRPr="00D54B29">
        <w:rPr>
          <w:rFonts w:ascii="Times New Roman" w:hAnsi="Times New Roman"/>
          <w:i/>
          <w:sz w:val="28"/>
          <w:szCs w:val="28"/>
        </w:rPr>
        <w:t xml:space="preserve"> пожертвования и расходы в память покойного.</w:t>
      </w:r>
    </w:p>
    <w:p w:rsidR="000804EA" w:rsidRPr="00D54B29" w:rsidRDefault="000804EA" w:rsidP="00933B5E">
      <w:pPr>
        <w:spacing w:after="0" w:line="360" w:lineRule="auto"/>
        <w:jc w:val="both"/>
        <w:rPr>
          <w:rFonts w:ascii="Times New Roman" w:hAnsi="Times New Roman"/>
          <w:i/>
          <w:sz w:val="28"/>
          <w:szCs w:val="28"/>
        </w:rPr>
      </w:pPr>
      <w:r w:rsidRPr="00D54B29">
        <w:rPr>
          <w:rFonts w:ascii="Times New Roman" w:hAnsi="Times New Roman"/>
          <w:i/>
          <w:sz w:val="28"/>
          <w:szCs w:val="28"/>
        </w:rPr>
        <w:t xml:space="preserve">...Едва ли пришла бы ему идея сделать такое крупное пожертвование на училище, и, может быть, он был бы щедрее меня на жертвы в Церкви и Монастыри. Я, со своей стороны, решил, кроме училища и разных небольших взносов и вкладов </w:t>
      </w:r>
    </w:p>
    <w:p w:rsidR="000804EA" w:rsidRPr="00D54B29" w:rsidRDefault="000804EA" w:rsidP="00933B5E">
      <w:pPr>
        <w:spacing w:after="0" w:line="360" w:lineRule="auto"/>
        <w:jc w:val="both"/>
        <w:rPr>
          <w:rFonts w:ascii="Times New Roman" w:hAnsi="Times New Roman"/>
          <w:i/>
          <w:sz w:val="28"/>
          <w:szCs w:val="28"/>
        </w:rPr>
      </w:pPr>
      <w:r w:rsidRPr="00D54B29">
        <w:rPr>
          <w:rFonts w:ascii="Times New Roman" w:hAnsi="Times New Roman"/>
          <w:i/>
          <w:sz w:val="28"/>
          <w:szCs w:val="28"/>
        </w:rPr>
        <w:t>в монастыри, положить в нашу Грузинскую Церковь для причта десять тысяч рублей на вечное его поминовение. Потом выдать приказчикам годовое жалование, что-то более 10.000 р. ..."</w:t>
      </w:r>
    </w:p>
    <w:p w:rsidR="000804EA" w:rsidRPr="00487278" w:rsidRDefault="000804EA" w:rsidP="00933B5E">
      <w:pPr>
        <w:spacing w:after="0" w:line="360" w:lineRule="auto"/>
        <w:jc w:val="both"/>
        <w:rPr>
          <w:rFonts w:ascii="Times New Roman" w:hAnsi="Times New Roman"/>
          <w:sz w:val="28"/>
          <w:szCs w:val="28"/>
        </w:rPr>
      </w:pPr>
      <w:r w:rsidRPr="00487278">
        <w:rPr>
          <w:rFonts w:ascii="Times New Roman" w:hAnsi="Times New Roman"/>
          <w:sz w:val="28"/>
          <w:szCs w:val="28"/>
        </w:rPr>
        <w:t>Итак, наше училище - это трогательное семейное дело, память сына о своем отце... Это ли не пример достойного почитания своего родителя?</w:t>
      </w:r>
    </w:p>
    <w:p w:rsidR="000804EA" w:rsidRPr="00D54B29" w:rsidRDefault="000804EA" w:rsidP="00933B5E">
      <w:pPr>
        <w:spacing w:after="0" w:line="360" w:lineRule="auto"/>
        <w:jc w:val="both"/>
        <w:rPr>
          <w:rFonts w:ascii="Times New Roman" w:hAnsi="Times New Roman"/>
          <w:sz w:val="28"/>
          <w:szCs w:val="28"/>
        </w:rPr>
      </w:pPr>
      <w:proofErr w:type="gramStart"/>
      <w:r w:rsidRPr="00D54B29">
        <w:rPr>
          <w:rFonts w:ascii="Times New Roman" w:hAnsi="Times New Roman"/>
          <w:b/>
          <w:sz w:val="28"/>
          <w:szCs w:val="28"/>
        </w:rPr>
        <w:t>.....</w:t>
      </w:r>
      <w:proofErr w:type="spellStart"/>
      <w:proofErr w:type="gramEnd"/>
      <w:r w:rsidRPr="00D54B29">
        <w:rPr>
          <w:rFonts w:ascii="Times New Roman" w:hAnsi="Times New Roman"/>
          <w:sz w:val="28"/>
          <w:szCs w:val="28"/>
        </w:rPr>
        <w:t>Следущая</w:t>
      </w:r>
      <w:proofErr w:type="spellEnd"/>
      <w:r w:rsidRPr="00D54B29">
        <w:rPr>
          <w:rFonts w:ascii="Times New Roman" w:hAnsi="Times New Roman"/>
          <w:sz w:val="28"/>
          <w:szCs w:val="28"/>
        </w:rPr>
        <w:t xml:space="preserve"> запись в дневнике от 6 мая:</w:t>
      </w:r>
    </w:p>
    <w:p w:rsidR="000804EA" w:rsidRPr="00D54B29" w:rsidRDefault="000804EA" w:rsidP="00933B5E">
      <w:pPr>
        <w:spacing w:after="0" w:line="360" w:lineRule="auto"/>
        <w:jc w:val="both"/>
        <w:rPr>
          <w:rFonts w:ascii="Times New Roman" w:hAnsi="Times New Roman"/>
          <w:b/>
          <w:sz w:val="28"/>
          <w:szCs w:val="28"/>
        </w:rPr>
      </w:pPr>
      <w:r w:rsidRPr="00D54B29">
        <w:rPr>
          <w:rFonts w:ascii="Times New Roman" w:hAnsi="Times New Roman"/>
          <w:i/>
          <w:sz w:val="28"/>
          <w:szCs w:val="28"/>
        </w:rPr>
        <w:t xml:space="preserve">"Вчера в первый раз было заседание в Новой </w:t>
      </w:r>
      <w:proofErr w:type="gramStart"/>
      <w:r w:rsidRPr="00D54B29">
        <w:rPr>
          <w:rFonts w:ascii="Times New Roman" w:hAnsi="Times New Roman"/>
          <w:i/>
          <w:sz w:val="28"/>
          <w:szCs w:val="28"/>
        </w:rPr>
        <w:t>Думе  в</w:t>
      </w:r>
      <w:proofErr w:type="gramEnd"/>
      <w:r w:rsidRPr="00D54B29">
        <w:rPr>
          <w:rFonts w:ascii="Times New Roman" w:hAnsi="Times New Roman"/>
          <w:i/>
          <w:sz w:val="28"/>
          <w:szCs w:val="28"/>
        </w:rPr>
        <w:t xml:space="preserve"> ее большом зале. Гласных и </w:t>
      </w:r>
      <w:proofErr w:type="gramStart"/>
      <w:r w:rsidRPr="00D54B29">
        <w:rPr>
          <w:rFonts w:ascii="Times New Roman" w:hAnsi="Times New Roman"/>
          <w:i/>
          <w:sz w:val="28"/>
          <w:szCs w:val="28"/>
        </w:rPr>
        <w:t>публики  было</w:t>
      </w:r>
      <w:proofErr w:type="gramEnd"/>
      <w:r w:rsidRPr="00D54B29">
        <w:rPr>
          <w:rFonts w:ascii="Times New Roman" w:hAnsi="Times New Roman"/>
          <w:i/>
          <w:sz w:val="28"/>
          <w:szCs w:val="28"/>
        </w:rPr>
        <w:t xml:space="preserve"> много. Алексеев, открыв заседание, заявил, что он счастлив, что первым делом он может объявить Думе заявление </w:t>
      </w:r>
      <w:proofErr w:type="spellStart"/>
      <w:r w:rsidRPr="00D54B29">
        <w:rPr>
          <w:rFonts w:ascii="Times New Roman" w:hAnsi="Times New Roman"/>
          <w:i/>
          <w:sz w:val="28"/>
          <w:szCs w:val="28"/>
        </w:rPr>
        <w:t>гласнаго</w:t>
      </w:r>
      <w:proofErr w:type="spellEnd"/>
      <w:r w:rsidRPr="00D54B29">
        <w:rPr>
          <w:rFonts w:ascii="Times New Roman" w:hAnsi="Times New Roman"/>
          <w:i/>
          <w:sz w:val="28"/>
          <w:szCs w:val="28"/>
        </w:rPr>
        <w:t xml:space="preserve"> А.С. К., в котором тот представляет Думе 190 (тыс.) р. на устройство и содержание училища в память С.А. </w:t>
      </w:r>
      <w:proofErr w:type="spellStart"/>
      <w:r w:rsidRPr="00D54B29">
        <w:rPr>
          <w:rFonts w:ascii="Times New Roman" w:hAnsi="Times New Roman"/>
          <w:i/>
          <w:sz w:val="28"/>
          <w:szCs w:val="28"/>
        </w:rPr>
        <w:t>Капцова</w:t>
      </w:r>
      <w:proofErr w:type="spellEnd"/>
      <w:r w:rsidRPr="00D54B29">
        <w:rPr>
          <w:rFonts w:ascii="Times New Roman" w:hAnsi="Times New Roman"/>
          <w:i/>
          <w:sz w:val="28"/>
          <w:szCs w:val="28"/>
        </w:rPr>
        <w:t xml:space="preserve"> на 250 мальчиков. </w:t>
      </w:r>
    </w:p>
    <w:p w:rsidR="000804EA" w:rsidRPr="00D54B29" w:rsidRDefault="000804EA" w:rsidP="00933B5E">
      <w:pPr>
        <w:spacing w:after="0" w:line="360" w:lineRule="auto"/>
        <w:jc w:val="both"/>
        <w:rPr>
          <w:rFonts w:ascii="Times New Roman" w:hAnsi="Times New Roman"/>
          <w:i/>
          <w:sz w:val="28"/>
          <w:szCs w:val="28"/>
        </w:rPr>
      </w:pPr>
      <w:r w:rsidRPr="00D54B29">
        <w:rPr>
          <w:rFonts w:ascii="Times New Roman" w:hAnsi="Times New Roman"/>
          <w:i/>
          <w:sz w:val="28"/>
          <w:szCs w:val="28"/>
        </w:rPr>
        <w:t xml:space="preserve">Предлагая принять это пожертвование, Алексеев предложил Думе постановить, чтобы в училище совершались ежегодно панихиды по усопшем С.А. в день его кончины – 4 Марта и в день именин - 25 Сентября, и, кроме того, благодарить жертвователя. </w:t>
      </w:r>
    </w:p>
    <w:p w:rsidR="000804EA" w:rsidRPr="00E20C0E" w:rsidRDefault="000804EA" w:rsidP="00933B5E">
      <w:pPr>
        <w:spacing w:after="0" w:line="360" w:lineRule="auto"/>
        <w:jc w:val="both"/>
        <w:rPr>
          <w:rFonts w:ascii="Times New Roman" w:hAnsi="Times New Roman"/>
          <w:i/>
          <w:sz w:val="36"/>
          <w:szCs w:val="36"/>
        </w:rPr>
      </w:pPr>
      <w:r w:rsidRPr="00D54B29">
        <w:rPr>
          <w:rFonts w:ascii="Times New Roman" w:hAnsi="Times New Roman"/>
          <w:i/>
          <w:sz w:val="28"/>
          <w:szCs w:val="28"/>
        </w:rPr>
        <w:t>Дума предложения эти приняла и благодарила меня.</w:t>
      </w:r>
      <w:r w:rsidRPr="00E20C0E">
        <w:rPr>
          <w:rFonts w:ascii="Times New Roman" w:hAnsi="Times New Roman"/>
          <w:i/>
          <w:sz w:val="36"/>
          <w:szCs w:val="36"/>
        </w:rPr>
        <w:t xml:space="preserve"> </w:t>
      </w:r>
    </w:p>
    <w:p w:rsidR="000804EA" w:rsidRPr="00D54B29" w:rsidRDefault="000804EA" w:rsidP="00933B5E">
      <w:pPr>
        <w:spacing w:after="0" w:line="360" w:lineRule="auto"/>
        <w:jc w:val="both"/>
        <w:rPr>
          <w:rFonts w:ascii="Times New Roman" w:hAnsi="Times New Roman"/>
          <w:i/>
          <w:sz w:val="28"/>
          <w:szCs w:val="28"/>
        </w:rPr>
      </w:pPr>
      <w:r w:rsidRPr="00D54B29">
        <w:rPr>
          <w:rFonts w:ascii="Times New Roman" w:hAnsi="Times New Roman"/>
          <w:i/>
          <w:sz w:val="28"/>
          <w:szCs w:val="28"/>
        </w:rPr>
        <w:t>Итак, мысль об училище теперь обратилась в дело. Помоги, Господи, выполнить его хорошо".</w:t>
      </w:r>
    </w:p>
    <w:p w:rsidR="000804EA" w:rsidRPr="00487278" w:rsidRDefault="000804EA" w:rsidP="00933B5E">
      <w:pPr>
        <w:spacing w:after="0" w:line="360" w:lineRule="auto"/>
        <w:jc w:val="both"/>
        <w:rPr>
          <w:rFonts w:ascii="Times New Roman" w:hAnsi="Times New Roman"/>
          <w:sz w:val="28"/>
          <w:szCs w:val="28"/>
        </w:rPr>
      </w:pPr>
      <w:r w:rsidRPr="00487278">
        <w:rPr>
          <w:rFonts w:ascii="Times New Roman" w:hAnsi="Times New Roman"/>
          <w:sz w:val="28"/>
          <w:szCs w:val="28"/>
        </w:rPr>
        <w:lastRenderedPageBreak/>
        <w:t>Капцов построил уникальное училище - оборудованное и оснащенное по самым высоким стандартам времени, сумел создать удивительно семейную, дружественную атмосферу в нем, помогал абсолютно во всем. Сделал все честно, от души, как для себя самого и своей семьи - так, как сделал бы отец Сергей Алексеевич, которого наш основатель так почитал.</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b/>
          <w:sz w:val="28"/>
          <w:szCs w:val="28"/>
        </w:rPr>
        <w:t xml:space="preserve">     </w:t>
      </w:r>
      <w:r w:rsidRPr="00D54B29">
        <w:rPr>
          <w:rFonts w:ascii="Times New Roman" w:hAnsi="Times New Roman"/>
          <w:sz w:val="28"/>
          <w:szCs w:val="28"/>
        </w:rPr>
        <w:t xml:space="preserve">В 1895 году, уже совершенно больной (ему остается жить два года), А.С. переживает новую потерю - смерть матери Ксении Васильевны. Дневника уже нет, наш основатель совершенно ослеп, но по тому, что созданное им живет и сегодня, мы понимаем, что повторяет он свой дар городу - теперь уже на организацию начального городского училища имени Ксении Васильевны </w:t>
      </w:r>
      <w:proofErr w:type="spellStart"/>
      <w:r w:rsidRPr="00D54B29">
        <w:rPr>
          <w:rFonts w:ascii="Times New Roman" w:hAnsi="Times New Roman"/>
          <w:sz w:val="28"/>
          <w:szCs w:val="28"/>
        </w:rPr>
        <w:t>Капцовой</w:t>
      </w:r>
      <w:proofErr w:type="spellEnd"/>
      <w:r w:rsidRPr="00D54B29">
        <w:rPr>
          <w:rFonts w:ascii="Times New Roman" w:hAnsi="Times New Roman"/>
          <w:sz w:val="28"/>
          <w:szCs w:val="28"/>
        </w:rPr>
        <w:t>. Всем делами по училищам в это время занимается супруга А.С. Анна Михайловна.</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 xml:space="preserve">Передав училища в городское руководство, семья </w:t>
      </w:r>
      <w:proofErr w:type="spellStart"/>
      <w:r w:rsidRPr="00D54B29">
        <w:rPr>
          <w:rFonts w:ascii="Times New Roman" w:hAnsi="Times New Roman"/>
          <w:sz w:val="28"/>
          <w:szCs w:val="28"/>
        </w:rPr>
        <w:t>Капцовых</w:t>
      </w:r>
      <w:proofErr w:type="spellEnd"/>
      <w:r w:rsidRPr="00D54B29">
        <w:rPr>
          <w:rFonts w:ascii="Times New Roman" w:hAnsi="Times New Roman"/>
          <w:sz w:val="28"/>
          <w:szCs w:val="28"/>
        </w:rPr>
        <w:t xml:space="preserve"> и попечительствовала в них, и помогала их развитию от момента создания вплоть до октября 1917 года.</w:t>
      </w:r>
    </w:p>
    <w:p w:rsidR="000804EA" w:rsidRPr="00487278" w:rsidRDefault="000804EA" w:rsidP="00933B5E">
      <w:pPr>
        <w:spacing w:after="0" w:line="360" w:lineRule="auto"/>
        <w:jc w:val="both"/>
        <w:rPr>
          <w:rFonts w:ascii="Times New Roman" w:hAnsi="Times New Roman"/>
          <w:sz w:val="28"/>
          <w:szCs w:val="28"/>
        </w:rPr>
      </w:pPr>
      <w:r w:rsidRPr="00487278">
        <w:rPr>
          <w:rFonts w:ascii="Times New Roman" w:hAnsi="Times New Roman"/>
          <w:sz w:val="28"/>
          <w:szCs w:val="28"/>
        </w:rPr>
        <w:t xml:space="preserve">Перед вами чудесная, настоящая по жизненной ситуации, поступкам и чувствам семейная история - о взаимной любви и памяти, об уважении к старшим, об отношении к своему делу и долгу на земле. </w:t>
      </w:r>
      <w:proofErr w:type="spellStart"/>
      <w:r w:rsidRPr="00487278">
        <w:rPr>
          <w:rFonts w:ascii="Times New Roman" w:hAnsi="Times New Roman"/>
          <w:sz w:val="28"/>
          <w:szCs w:val="28"/>
        </w:rPr>
        <w:t>Капцовский</w:t>
      </w:r>
      <w:proofErr w:type="spellEnd"/>
      <w:r w:rsidRPr="00487278">
        <w:rPr>
          <w:rFonts w:ascii="Times New Roman" w:hAnsi="Times New Roman"/>
          <w:sz w:val="28"/>
          <w:szCs w:val="28"/>
        </w:rPr>
        <w:t xml:space="preserve"> дух в этих стенах живет и сегодня - чему мы несказанно счастливы.</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Кстати о счастье:</w:t>
      </w:r>
    </w:p>
    <w:p w:rsidR="000804EA" w:rsidRPr="00D54B29" w:rsidRDefault="000804EA" w:rsidP="00933B5E">
      <w:pPr>
        <w:spacing w:after="0" w:line="360" w:lineRule="auto"/>
        <w:jc w:val="both"/>
        <w:rPr>
          <w:rFonts w:ascii="Times New Roman" w:hAnsi="Times New Roman"/>
          <w:sz w:val="28"/>
          <w:szCs w:val="28"/>
        </w:rPr>
      </w:pPr>
      <w:r w:rsidRPr="00487278">
        <w:rPr>
          <w:rFonts w:ascii="Times New Roman" w:hAnsi="Times New Roman"/>
          <w:sz w:val="28"/>
          <w:szCs w:val="28"/>
        </w:rPr>
        <w:t>"</w:t>
      </w:r>
      <w:r w:rsidRPr="00487278">
        <w:rPr>
          <w:rFonts w:ascii="Times New Roman" w:hAnsi="Times New Roman"/>
          <w:i/>
          <w:sz w:val="28"/>
          <w:szCs w:val="28"/>
        </w:rPr>
        <w:t xml:space="preserve">Правда, очень часто мы в погоне за мнимым </w:t>
      </w:r>
      <w:proofErr w:type="spellStart"/>
      <w:r w:rsidRPr="00487278">
        <w:rPr>
          <w:rFonts w:ascii="Times New Roman" w:hAnsi="Times New Roman"/>
          <w:i/>
          <w:sz w:val="28"/>
          <w:szCs w:val="28"/>
        </w:rPr>
        <w:t>счастием</w:t>
      </w:r>
      <w:proofErr w:type="spellEnd"/>
      <w:r w:rsidRPr="00487278">
        <w:rPr>
          <w:rFonts w:ascii="Times New Roman" w:hAnsi="Times New Roman"/>
          <w:i/>
          <w:sz w:val="28"/>
          <w:szCs w:val="28"/>
        </w:rPr>
        <w:t xml:space="preserve"> мучимся и страдаем, тогда как </w:t>
      </w:r>
      <w:proofErr w:type="spellStart"/>
      <w:r w:rsidRPr="00487278">
        <w:rPr>
          <w:rFonts w:ascii="Times New Roman" w:hAnsi="Times New Roman"/>
          <w:i/>
          <w:sz w:val="28"/>
          <w:szCs w:val="28"/>
        </w:rPr>
        <w:t>счастие</w:t>
      </w:r>
      <w:proofErr w:type="spellEnd"/>
      <w:r w:rsidRPr="00487278">
        <w:rPr>
          <w:rFonts w:ascii="Times New Roman" w:hAnsi="Times New Roman"/>
          <w:i/>
          <w:sz w:val="28"/>
          <w:szCs w:val="28"/>
        </w:rPr>
        <w:t xml:space="preserve"> наше - в нас самих и в спокойствии наших душ и совести</w:t>
      </w:r>
      <w:r w:rsidRPr="00487278">
        <w:rPr>
          <w:rFonts w:ascii="Times New Roman" w:hAnsi="Times New Roman"/>
          <w:sz w:val="28"/>
          <w:szCs w:val="28"/>
        </w:rPr>
        <w:t>"</w:t>
      </w:r>
      <w:r w:rsidRPr="00D54B29">
        <w:rPr>
          <w:rFonts w:ascii="Times New Roman" w:hAnsi="Times New Roman"/>
          <w:sz w:val="28"/>
          <w:szCs w:val="28"/>
        </w:rPr>
        <w:t xml:space="preserve"> - записывает А.С. в дневнике.</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b/>
          <w:sz w:val="28"/>
          <w:szCs w:val="28"/>
        </w:rPr>
        <w:t xml:space="preserve">     </w:t>
      </w:r>
      <w:r w:rsidRPr="00D54B29">
        <w:rPr>
          <w:rFonts w:ascii="Times New Roman" w:hAnsi="Times New Roman"/>
          <w:sz w:val="28"/>
          <w:szCs w:val="28"/>
        </w:rPr>
        <w:t xml:space="preserve">Открыв для себя такие духовные основы, не вернуться к этим мощным нравственным истокам мы не могли. Тем более, что пришло это </w:t>
      </w:r>
      <w:proofErr w:type="spellStart"/>
      <w:r w:rsidRPr="00D54B29">
        <w:rPr>
          <w:rFonts w:ascii="Times New Roman" w:hAnsi="Times New Roman"/>
          <w:sz w:val="28"/>
          <w:szCs w:val="28"/>
        </w:rPr>
        <w:t>богатсво</w:t>
      </w:r>
      <w:proofErr w:type="spellEnd"/>
      <w:r w:rsidRPr="00D54B29">
        <w:rPr>
          <w:rFonts w:ascii="Times New Roman" w:hAnsi="Times New Roman"/>
          <w:sz w:val="28"/>
          <w:szCs w:val="28"/>
        </w:rPr>
        <w:t xml:space="preserve"> к нам во времена перепутья с ложной свободой от всего.</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 xml:space="preserve">Так началась работа по восстановлению исторической летописи школы - тридцать лет назад родился Музей истории Школы. </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 xml:space="preserve">Сейчас, возможно, мы даже не совсем отдаем себе отчет в том - </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b/>
          <w:sz w:val="28"/>
          <w:szCs w:val="28"/>
        </w:rPr>
        <w:lastRenderedPageBreak/>
        <w:t>что</w:t>
      </w:r>
      <w:r w:rsidRPr="00D54B29">
        <w:rPr>
          <w:rFonts w:ascii="Times New Roman" w:hAnsi="Times New Roman"/>
          <w:sz w:val="28"/>
          <w:szCs w:val="28"/>
        </w:rPr>
        <w:t xml:space="preserve"> такое наш музей: его экспозиционные богатства, его значение в образовательном процессе, серьезность и значительность его деятельности уникальны и выходят за рамки школьного пространства. </w:t>
      </w:r>
    </w:p>
    <w:p w:rsidR="000804EA" w:rsidRPr="00D54B29" w:rsidRDefault="000804EA" w:rsidP="00933B5E">
      <w:pPr>
        <w:spacing w:after="0" w:line="360" w:lineRule="auto"/>
        <w:jc w:val="both"/>
        <w:rPr>
          <w:rFonts w:ascii="Times New Roman" w:hAnsi="Times New Roman"/>
          <w:sz w:val="28"/>
          <w:szCs w:val="28"/>
        </w:rPr>
      </w:pPr>
      <w:proofErr w:type="gramStart"/>
      <w:r w:rsidRPr="00D54B29">
        <w:rPr>
          <w:rFonts w:ascii="Times New Roman" w:hAnsi="Times New Roman"/>
          <w:sz w:val="28"/>
          <w:szCs w:val="28"/>
        </w:rPr>
        <w:t>.....</w:t>
      </w:r>
      <w:proofErr w:type="gramEnd"/>
      <w:r w:rsidRPr="00D54B29">
        <w:rPr>
          <w:rFonts w:ascii="Times New Roman" w:hAnsi="Times New Roman"/>
          <w:sz w:val="28"/>
          <w:szCs w:val="28"/>
        </w:rPr>
        <w:t xml:space="preserve">В музее не только восстановленная из небытия история купеческой семьи </w:t>
      </w:r>
      <w:proofErr w:type="spellStart"/>
      <w:r w:rsidRPr="00D54B29">
        <w:rPr>
          <w:rFonts w:ascii="Times New Roman" w:hAnsi="Times New Roman"/>
          <w:sz w:val="28"/>
          <w:szCs w:val="28"/>
        </w:rPr>
        <w:t>Капцовых</w:t>
      </w:r>
      <w:proofErr w:type="spellEnd"/>
      <w:r w:rsidRPr="00D54B29">
        <w:rPr>
          <w:rFonts w:ascii="Times New Roman" w:hAnsi="Times New Roman"/>
          <w:sz w:val="28"/>
          <w:szCs w:val="28"/>
        </w:rPr>
        <w:t xml:space="preserve">, есть в экспозиции и большой раздел военной истории Школы. Это судьба самого учебного заведения, судьбы Поколения Победителей - выпускников 1937 - 1942 годов (а мы опять - таки счастливые люди: мы с этим </w:t>
      </w:r>
      <w:proofErr w:type="gramStart"/>
      <w:r w:rsidRPr="00D54B29">
        <w:rPr>
          <w:rFonts w:ascii="Times New Roman" w:hAnsi="Times New Roman"/>
          <w:sz w:val="28"/>
          <w:szCs w:val="28"/>
        </w:rPr>
        <w:t>поколением  были</w:t>
      </w:r>
      <w:proofErr w:type="gramEnd"/>
      <w:r w:rsidRPr="00D54B29">
        <w:rPr>
          <w:rFonts w:ascii="Times New Roman" w:hAnsi="Times New Roman"/>
          <w:sz w:val="28"/>
          <w:szCs w:val="28"/>
        </w:rPr>
        <w:t xml:space="preserve"> знакомы, встречались, дружили - они нам доверяли свои воспоминания!)</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Назову лишь три имени из этой легендарной когорты.</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 xml:space="preserve">Герой Советского Союза </w:t>
      </w:r>
      <w:r w:rsidRPr="00487278">
        <w:rPr>
          <w:rFonts w:ascii="Times New Roman" w:hAnsi="Times New Roman"/>
          <w:sz w:val="28"/>
          <w:szCs w:val="28"/>
        </w:rPr>
        <w:t>Борис Васильевич Кравцов</w:t>
      </w:r>
      <w:r w:rsidRPr="00D54B29">
        <w:rPr>
          <w:rFonts w:ascii="Times New Roman" w:hAnsi="Times New Roman"/>
          <w:sz w:val="28"/>
          <w:szCs w:val="28"/>
        </w:rPr>
        <w:t xml:space="preserve">, выпускник Школы 1941 года, при форсировании Днепра и наступлении на </w:t>
      </w:r>
    </w:p>
    <w:p w:rsidR="000804EA" w:rsidRPr="00D54B29"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 xml:space="preserve">остров </w:t>
      </w:r>
      <w:proofErr w:type="spellStart"/>
      <w:r w:rsidRPr="00D54B29">
        <w:rPr>
          <w:rFonts w:ascii="Times New Roman" w:hAnsi="Times New Roman"/>
          <w:sz w:val="28"/>
          <w:szCs w:val="28"/>
        </w:rPr>
        <w:t>Хортица</w:t>
      </w:r>
      <w:proofErr w:type="spellEnd"/>
      <w:r w:rsidRPr="00D54B29">
        <w:rPr>
          <w:rFonts w:ascii="Times New Roman" w:hAnsi="Times New Roman"/>
          <w:sz w:val="28"/>
          <w:szCs w:val="28"/>
        </w:rPr>
        <w:t xml:space="preserve">, вызвал огонь на себя, помог тем самым войскам успешно завершить операцию. </w:t>
      </w:r>
    </w:p>
    <w:p w:rsidR="000804EA" w:rsidRPr="00FD53D7" w:rsidRDefault="000804EA" w:rsidP="00933B5E">
      <w:pPr>
        <w:spacing w:after="0" w:line="360" w:lineRule="auto"/>
        <w:jc w:val="both"/>
        <w:rPr>
          <w:rFonts w:ascii="Times New Roman" w:hAnsi="Times New Roman"/>
          <w:sz w:val="28"/>
          <w:szCs w:val="28"/>
        </w:rPr>
      </w:pPr>
      <w:r w:rsidRPr="00D54B29">
        <w:rPr>
          <w:rFonts w:ascii="Times New Roman" w:hAnsi="Times New Roman"/>
          <w:sz w:val="28"/>
          <w:szCs w:val="28"/>
        </w:rPr>
        <w:t>В послевоенной жизни - Генеральный прокурор РФ, министр юстиции СССР. Борису Васильевичу 28 декабря этого года исполнится 100 лет</w:t>
      </w:r>
      <w:proofErr w:type="gramStart"/>
      <w:r w:rsidRPr="00D54B29">
        <w:rPr>
          <w:rFonts w:ascii="Times New Roman" w:hAnsi="Times New Roman"/>
          <w:sz w:val="28"/>
          <w:szCs w:val="28"/>
        </w:rPr>
        <w:t>!</w:t>
      </w:r>
      <w:proofErr w:type="gramEnd"/>
      <w:r w:rsidRPr="00D54B29">
        <w:rPr>
          <w:rFonts w:ascii="Times New Roman" w:hAnsi="Times New Roman"/>
          <w:sz w:val="28"/>
          <w:szCs w:val="28"/>
        </w:rPr>
        <w:t xml:space="preserve"> и юбиляр уже определил свой дар школе - он решил передать в музей свой парадный китель с орденскими планками наград, полученных им за долгую и плодотворную службу Отечеству. Представляете, какое это богатство для наших</w:t>
      </w:r>
      <w:r>
        <w:rPr>
          <w:rFonts w:ascii="Times New Roman" w:hAnsi="Times New Roman"/>
          <w:sz w:val="36"/>
          <w:szCs w:val="36"/>
        </w:rPr>
        <w:t xml:space="preserve"> </w:t>
      </w:r>
      <w:r w:rsidRPr="00FD53D7">
        <w:rPr>
          <w:rFonts w:ascii="Times New Roman" w:hAnsi="Times New Roman"/>
          <w:sz w:val="28"/>
          <w:szCs w:val="28"/>
        </w:rPr>
        <w:t xml:space="preserve">подростков, тем более что музей наш интерактивный, близкий к </w:t>
      </w:r>
      <w:proofErr w:type="spellStart"/>
      <w:r w:rsidRPr="00FD53D7">
        <w:rPr>
          <w:rFonts w:ascii="Times New Roman" w:hAnsi="Times New Roman"/>
          <w:sz w:val="28"/>
          <w:szCs w:val="28"/>
        </w:rPr>
        <w:t>экспериментаниуму</w:t>
      </w:r>
      <w:proofErr w:type="spellEnd"/>
      <w:r w:rsidRPr="00FD53D7">
        <w:rPr>
          <w:rFonts w:ascii="Times New Roman" w:hAnsi="Times New Roman"/>
          <w:sz w:val="28"/>
          <w:szCs w:val="28"/>
        </w:rPr>
        <w:t>.</w:t>
      </w:r>
    </w:p>
    <w:p w:rsidR="000804EA" w:rsidRPr="00FD53D7" w:rsidRDefault="000804EA" w:rsidP="00933B5E">
      <w:pPr>
        <w:spacing w:after="0" w:line="360" w:lineRule="auto"/>
        <w:jc w:val="both"/>
        <w:rPr>
          <w:rFonts w:ascii="Times New Roman" w:hAnsi="Times New Roman"/>
          <w:sz w:val="28"/>
          <w:szCs w:val="28"/>
        </w:rPr>
      </w:pPr>
      <w:r>
        <w:rPr>
          <w:rFonts w:ascii="Times New Roman" w:hAnsi="Times New Roman"/>
          <w:sz w:val="28"/>
          <w:szCs w:val="28"/>
        </w:rPr>
        <w:t>"Родные одноклассники мои! Какая сила вас звала под пули?.." - писала о</w:t>
      </w:r>
      <w:r w:rsidRPr="00FD53D7">
        <w:rPr>
          <w:rFonts w:ascii="Times New Roman" w:hAnsi="Times New Roman"/>
          <w:sz w:val="28"/>
          <w:szCs w:val="28"/>
        </w:rPr>
        <w:t>дноклассница Кравцова, выпускница 1941 года, военный санинструктор,</w:t>
      </w:r>
      <w:r w:rsidRPr="00FD53D7">
        <w:rPr>
          <w:sz w:val="28"/>
          <w:szCs w:val="28"/>
        </w:rPr>
        <w:t xml:space="preserve"> </w:t>
      </w:r>
      <w:r w:rsidRPr="00FD53D7">
        <w:rPr>
          <w:rFonts w:ascii="Times New Roman" w:hAnsi="Times New Roman"/>
          <w:sz w:val="28"/>
          <w:szCs w:val="28"/>
        </w:rPr>
        <w:t xml:space="preserve">советская поэтесса, член </w:t>
      </w:r>
      <w:hyperlink r:id="rId7" w:tooltip="Союз писателей СССР" w:history="1">
        <w:r w:rsidRPr="00FD53D7">
          <w:rPr>
            <w:rStyle w:val="a4"/>
            <w:rFonts w:ascii="Times New Roman" w:hAnsi="Times New Roman"/>
            <w:sz w:val="28"/>
            <w:szCs w:val="28"/>
          </w:rPr>
          <w:t>Союза писателей СССР</w:t>
        </w:r>
      </w:hyperlink>
      <w:r w:rsidRPr="00FD53D7">
        <w:rPr>
          <w:rFonts w:ascii="Times New Roman" w:hAnsi="Times New Roman"/>
          <w:sz w:val="28"/>
          <w:szCs w:val="28"/>
        </w:rPr>
        <w:t xml:space="preserve"> - </w:t>
      </w:r>
      <w:r w:rsidRPr="00487278">
        <w:rPr>
          <w:rFonts w:ascii="Times New Roman" w:hAnsi="Times New Roman"/>
          <w:sz w:val="28"/>
          <w:szCs w:val="28"/>
        </w:rPr>
        <w:t>Юлия Владимировна Друнина</w:t>
      </w:r>
      <w:r w:rsidRPr="00FD53D7">
        <w:rPr>
          <w:rFonts w:ascii="Times New Roman" w:hAnsi="Times New Roman"/>
          <w:b/>
          <w:sz w:val="28"/>
          <w:szCs w:val="28"/>
        </w:rPr>
        <w:t>.</w:t>
      </w:r>
      <w:r w:rsidRPr="00FD53D7">
        <w:rPr>
          <w:rFonts w:ascii="Times New Roman" w:hAnsi="Times New Roman"/>
          <w:sz w:val="28"/>
          <w:szCs w:val="28"/>
        </w:rPr>
        <w:t xml:space="preserve"> Школе она посвятила немало стихотворных строчек. Мы их знаем и любим, гордимся этими творениями. В музее истории Школы бережно хранятся поэтические сборники с дарственными надписями автора родной Школе.</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Ветеран войны, Почетный гражданин Москвы, Народный учитель СССР, наш дорогой и замечательный друг </w:t>
      </w:r>
      <w:r w:rsidRPr="00487278">
        <w:rPr>
          <w:rFonts w:ascii="Times New Roman" w:hAnsi="Times New Roman"/>
          <w:sz w:val="28"/>
          <w:szCs w:val="28"/>
        </w:rPr>
        <w:t xml:space="preserve">Леонид </w:t>
      </w:r>
      <w:proofErr w:type="spellStart"/>
      <w:r w:rsidRPr="00487278">
        <w:rPr>
          <w:rFonts w:ascii="Times New Roman" w:hAnsi="Times New Roman"/>
          <w:sz w:val="28"/>
          <w:szCs w:val="28"/>
        </w:rPr>
        <w:t>Исидорович</w:t>
      </w:r>
      <w:proofErr w:type="spellEnd"/>
      <w:r w:rsidRPr="00487278">
        <w:rPr>
          <w:rFonts w:ascii="Times New Roman" w:hAnsi="Times New Roman"/>
          <w:sz w:val="28"/>
          <w:szCs w:val="28"/>
        </w:rPr>
        <w:t xml:space="preserve"> </w:t>
      </w:r>
      <w:proofErr w:type="spellStart"/>
      <w:r w:rsidRPr="00487278">
        <w:rPr>
          <w:rFonts w:ascii="Times New Roman" w:hAnsi="Times New Roman"/>
          <w:sz w:val="28"/>
          <w:szCs w:val="28"/>
        </w:rPr>
        <w:t>Мильграм</w:t>
      </w:r>
      <w:proofErr w:type="spellEnd"/>
      <w:r w:rsidRPr="00FD53D7">
        <w:rPr>
          <w:rFonts w:ascii="Times New Roman" w:hAnsi="Times New Roman"/>
          <w:sz w:val="28"/>
          <w:szCs w:val="28"/>
        </w:rPr>
        <w:t xml:space="preserve">. Сегодня в Москве есть школа имени </w:t>
      </w:r>
      <w:proofErr w:type="spellStart"/>
      <w:r w:rsidRPr="00FD53D7">
        <w:rPr>
          <w:rFonts w:ascii="Times New Roman" w:hAnsi="Times New Roman"/>
          <w:sz w:val="28"/>
          <w:szCs w:val="28"/>
        </w:rPr>
        <w:t>Мильграма</w:t>
      </w:r>
      <w:proofErr w:type="spellEnd"/>
      <w:r w:rsidRPr="00FD53D7">
        <w:rPr>
          <w:rFonts w:ascii="Times New Roman" w:hAnsi="Times New Roman"/>
          <w:sz w:val="28"/>
          <w:szCs w:val="28"/>
        </w:rPr>
        <w:t xml:space="preserve"> - созданная им 45-ая, но мы считаем </w:t>
      </w:r>
      <w:r w:rsidRPr="00FD53D7">
        <w:rPr>
          <w:rFonts w:ascii="Times New Roman" w:hAnsi="Times New Roman"/>
          <w:sz w:val="28"/>
          <w:szCs w:val="28"/>
        </w:rPr>
        <w:lastRenderedPageBreak/>
        <w:t xml:space="preserve">Леонида </w:t>
      </w:r>
      <w:proofErr w:type="spellStart"/>
      <w:r w:rsidRPr="00FD53D7">
        <w:rPr>
          <w:rFonts w:ascii="Times New Roman" w:hAnsi="Times New Roman"/>
          <w:sz w:val="28"/>
          <w:szCs w:val="28"/>
        </w:rPr>
        <w:t>Исидоровича</w:t>
      </w:r>
      <w:proofErr w:type="spellEnd"/>
      <w:r w:rsidRPr="00FD53D7">
        <w:rPr>
          <w:rFonts w:ascii="Times New Roman" w:hAnsi="Times New Roman"/>
          <w:sz w:val="28"/>
          <w:szCs w:val="28"/>
        </w:rPr>
        <w:t xml:space="preserve"> своим - закончил школу в 1939, вернулся после фронта работать в нашу Школу учителем истории, был до конца своей жизни Председателем Клуба выпускников и друзей Школы - был с нами в дни наших праздников и будней. Помним и чтим его наказ: "Будьте Человеками!"</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А за этими тремя - другие лица, такие родные, близкие, дорогие, наши великие Победители, наши герои!</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     Среди Поколения Победителей - ребята, не вернувшиеся из боя. В Доме в </w:t>
      </w:r>
      <w:proofErr w:type="spellStart"/>
      <w:r w:rsidRPr="00FD53D7">
        <w:rPr>
          <w:rFonts w:ascii="Times New Roman" w:hAnsi="Times New Roman"/>
          <w:sz w:val="28"/>
          <w:szCs w:val="28"/>
        </w:rPr>
        <w:t>Леонтьевском</w:t>
      </w:r>
      <w:proofErr w:type="spellEnd"/>
      <w:r w:rsidRPr="00FD53D7">
        <w:rPr>
          <w:rFonts w:ascii="Times New Roman" w:hAnsi="Times New Roman"/>
          <w:sz w:val="28"/>
          <w:szCs w:val="28"/>
        </w:rPr>
        <w:t xml:space="preserve"> - военный мемориал - 3 Доски Памяти </w:t>
      </w:r>
      <w:proofErr w:type="gramStart"/>
      <w:r w:rsidRPr="00FD53D7">
        <w:rPr>
          <w:rFonts w:ascii="Times New Roman" w:hAnsi="Times New Roman"/>
          <w:sz w:val="28"/>
          <w:szCs w:val="28"/>
        </w:rPr>
        <w:t>погибшим  -</w:t>
      </w:r>
      <w:proofErr w:type="gramEnd"/>
      <w:r w:rsidRPr="00FD53D7">
        <w:rPr>
          <w:rFonts w:ascii="Times New Roman" w:hAnsi="Times New Roman"/>
          <w:sz w:val="28"/>
          <w:szCs w:val="28"/>
        </w:rPr>
        <w:t xml:space="preserve"> заслуга родителей и однокашников погибших и пропавших без вести. Имен на Досках - 79. </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За последние три года восстановлены музеем из небытия 50 судеб. Удалось наладить контакты с потомками 5-ти ребят. Один из кабинетов школы оформлен живописными </w:t>
      </w:r>
      <w:proofErr w:type="gramStart"/>
      <w:r w:rsidRPr="00FD53D7">
        <w:rPr>
          <w:rFonts w:ascii="Times New Roman" w:hAnsi="Times New Roman"/>
          <w:sz w:val="28"/>
          <w:szCs w:val="28"/>
        </w:rPr>
        <w:t>полотнами  Константина</w:t>
      </w:r>
      <w:proofErr w:type="gramEnd"/>
      <w:r w:rsidRPr="00FD53D7">
        <w:rPr>
          <w:rFonts w:ascii="Times New Roman" w:hAnsi="Times New Roman"/>
          <w:sz w:val="28"/>
          <w:szCs w:val="28"/>
        </w:rPr>
        <w:t xml:space="preserve"> Сергеевича </w:t>
      </w:r>
      <w:proofErr w:type="spellStart"/>
      <w:r w:rsidRPr="00FD53D7">
        <w:rPr>
          <w:rFonts w:ascii="Times New Roman" w:hAnsi="Times New Roman"/>
          <w:sz w:val="28"/>
          <w:szCs w:val="28"/>
        </w:rPr>
        <w:t>Лепилина</w:t>
      </w:r>
      <w:proofErr w:type="spellEnd"/>
      <w:r w:rsidRPr="00FD53D7">
        <w:rPr>
          <w:rFonts w:ascii="Times New Roman" w:hAnsi="Times New Roman"/>
          <w:sz w:val="28"/>
          <w:szCs w:val="28"/>
        </w:rPr>
        <w:t xml:space="preserve">, подававшего большие надежды, талантливого художника, ушедшего добровольцем на фронт и пропавшего без вести подо Ржевом. Скоро на стене Ржевского мемориала появится фамилия Кости - участника легендарного сражения Великой Отечественной. </w:t>
      </w:r>
    </w:p>
    <w:p w:rsidR="000804EA" w:rsidRPr="00A428C2" w:rsidRDefault="000804EA" w:rsidP="00933B5E">
      <w:pPr>
        <w:spacing w:after="0" w:line="360" w:lineRule="auto"/>
        <w:jc w:val="both"/>
        <w:rPr>
          <w:rFonts w:ascii="Times New Roman" w:hAnsi="Times New Roman"/>
          <w:sz w:val="36"/>
          <w:szCs w:val="36"/>
        </w:rPr>
      </w:pPr>
      <w:r w:rsidRPr="00FD53D7">
        <w:rPr>
          <w:rFonts w:ascii="Times New Roman" w:hAnsi="Times New Roman"/>
          <w:sz w:val="28"/>
          <w:szCs w:val="28"/>
        </w:rPr>
        <w:t xml:space="preserve">Командой учителей, родителей, детей сегодня разрабатывается сайт "Бессмертный полк Школы", имена с Досок Памяти </w:t>
      </w:r>
      <w:proofErr w:type="gramStart"/>
      <w:r w:rsidRPr="00FD53D7">
        <w:rPr>
          <w:rFonts w:ascii="Times New Roman" w:hAnsi="Times New Roman"/>
          <w:sz w:val="28"/>
          <w:szCs w:val="28"/>
        </w:rPr>
        <w:t>вписаны  в</w:t>
      </w:r>
      <w:proofErr w:type="gramEnd"/>
      <w:r w:rsidRPr="00FD53D7">
        <w:rPr>
          <w:rFonts w:ascii="Times New Roman" w:hAnsi="Times New Roman"/>
          <w:sz w:val="28"/>
          <w:szCs w:val="28"/>
        </w:rPr>
        <w:t xml:space="preserve"> российский проект "Дорога Памяти". Наш поиск продолжается.</w:t>
      </w:r>
    </w:p>
    <w:p w:rsidR="000804EA" w:rsidRPr="00E20C0E" w:rsidRDefault="000804EA" w:rsidP="00933B5E">
      <w:pPr>
        <w:spacing w:after="0" w:line="360" w:lineRule="auto"/>
        <w:jc w:val="both"/>
        <w:rPr>
          <w:rFonts w:ascii="Times New Roman" w:hAnsi="Times New Roman"/>
          <w:b/>
          <w:sz w:val="16"/>
          <w:szCs w:val="16"/>
        </w:rPr>
      </w:pPr>
    </w:p>
    <w:p w:rsidR="000804EA" w:rsidRPr="00FD53D7" w:rsidRDefault="000804EA" w:rsidP="00933B5E">
      <w:pPr>
        <w:spacing w:after="0" w:line="360" w:lineRule="auto"/>
        <w:jc w:val="both"/>
        <w:rPr>
          <w:rFonts w:ascii="Times New Roman" w:hAnsi="Times New Roman"/>
          <w:sz w:val="28"/>
          <w:szCs w:val="28"/>
        </w:rPr>
      </w:pPr>
      <w:proofErr w:type="gramStart"/>
      <w:r w:rsidRPr="00FD53D7">
        <w:rPr>
          <w:rFonts w:ascii="Times New Roman" w:hAnsi="Times New Roman"/>
          <w:b/>
          <w:sz w:val="28"/>
          <w:szCs w:val="28"/>
        </w:rPr>
        <w:t>.....</w:t>
      </w:r>
      <w:proofErr w:type="gramEnd"/>
      <w:r w:rsidRPr="00FD53D7">
        <w:rPr>
          <w:rFonts w:ascii="Times New Roman" w:hAnsi="Times New Roman"/>
          <w:sz w:val="28"/>
          <w:szCs w:val="28"/>
        </w:rPr>
        <w:t xml:space="preserve">Сегодня интернет уже заполнен информационными материалами о наших </w:t>
      </w:r>
      <w:proofErr w:type="spellStart"/>
      <w:r w:rsidRPr="00FD53D7">
        <w:rPr>
          <w:rFonts w:ascii="Times New Roman" w:hAnsi="Times New Roman"/>
          <w:sz w:val="28"/>
          <w:szCs w:val="28"/>
        </w:rPr>
        <w:t>Капцовых</w:t>
      </w:r>
      <w:proofErr w:type="spellEnd"/>
      <w:r w:rsidRPr="00FD53D7">
        <w:rPr>
          <w:rFonts w:ascii="Times New Roman" w:hAnsi="Times New Roman"/>
          <w:sz w:val="28"/>
          <w:szCs w:val="28"/>
        </w:rPr>
        <w:t xml:space="preserve">. А когда-то не было ни строчки. Мы радуемся каждой новой, информационно выверенной публикации, расширяющей наши знания, укрепляющей нашу благодарную память о </w:t>
      </w:r>
      <w:proofErr w:type="spellStart"/>
      <w:r w:rsidRPr="00FD53D7">
        <w:rPr>
          <w:rFonts w:ascii="Times New Roman" w:hAnsi="Times New Roman"/>
          <w:sz w:val="28"/>
          <w:szCs w:val="28"/>
        </w:rPr>
        <w:t>Капцовых</w:t>
      </w:r>
      <w:proofErr w:type="spellEnd"/>
      <w:r w:rsidRPr="00FD53D7">
        <w:rPr>
          <w:rFonts w:ascii="Times New Roman" w:hAnsi="Times New Roman"/>
          <w:sz w:val="28"/>
          <w:szCs w:val="28"/>
        </w:rPr>
        <w:t>.</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Что сделала за эти тридцать лет возвращения к своим истокам сама Школа имени </w:t>
      </w:r>
      <w:proofErr w:type="spellStart"/>
      <w:r w:rsidRPr="00FD53D7">
        <w:rPr>
          <w:rFonts w:ascii="Times New Roman" w:hAnsi="Times New Roman"/>
          <w:sz w:val="28"/>
          <w:szCs w:val="28"/>
        </w:rPr>
        <w:t>Капцовых</w:t>
      </w:r>
      <w:proofErr w:type="spellEnd"/>
      <w:r w:rsidRPr="00FD53D7">
        <w:rPr>
          <w:rFonts w:ascii="Times New Roman" w:hAnsi="Times New Roman"/>
          <w:sz w:val="28"/>
          <w:szCs w:val="28"/>
        </w:rPr>
        <w:t xml:space="preserve"> – для себя, для Москвы, для России? - Выполнила добрые и важные дела, которые подарила нам возможность совершить наша Судьба:</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lastRenderedPageBreak/>
        <w:t xml:space="preserve">1996 год - по ходатайству коллектива Школы и потомков семьи </w:t>
      </w:r>
      <w:proofErr w:type="spellStart"/>
      <w:r w:rsidRPr="00FD53D7">
        <w:rPr>
          <w:rFonts w:ascii="Times New Roman" w:hAnsi="Times New Roman"/>
          <w:sz w:val="28"/>
          <w:szCs w:val="28"/>
        </w:rPr>
        <w:t>Капцовых</w:t>
      </w:r>
      <w:proofErr w:type="spellEnd"/>
      <w:r w:rsidRPr="00FD53D7">
        <w:rPr>
          <w:rFonts w:ascii="Times New Roman" w:hAnsi="Times New Roman"/>
          <w:sz w:val="28"/>
          <w:szCs w:val="28"/>
        </w:rPr>
        <w:t xml:space="preserve">, Московским Правительством Школе возвращено имя основателей - купцов </w:t>
      </w:r>
      <w:proofErr w:type="spellStart"/>
      <w:r w:rsidRPr="00FD53D7">
        <w:rPr>
          <w:rFonts w:ascii="Times New Roman" w:hAnsi="Times New Roman"/>
          <w:sz w:val="28"/>
          <w:szCs w:val="28"/>
        </w:rPr>
        <w:t>Капцовых</w:t>
      </w:r>
      <w:proofErr w:type="spellEnd"/>
      <w:r w:rsidRPr="00FD53D7">
        <w:rPr>
          <w:rFonts w:ascii="Times New Roman" w:hAnsi="Times New Roman"/>
          <w:sz w:val="28"/>
          <w:szCs w:val="28"/>
        </w:rPr>
        <w:t>.</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2006 год -  по прошению детско-взрослого сообщества Школы о пересмотре уголовных дел невинно осужденных сыновей нашего основателя Сергея и Михаила Александровичей, Генеральная Прокуратура РФ вынесла приговоры об их посмертной реабилитации за неимением состава преступления.</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2007 год - на территории бывшего некрополя Новоспасского монастыря, по благословению Патриарха Алексия </w:t>
      </w:r>
      <w:r w:rsidRPr="00FD53D7">
        <w:rPr>
          <w:rFonts w:ascii="Times New Roman" w:hAnsi="Times New Roman"/>
          <w:sz w:val="28"/>
          <w:szCs w:val="28"/>
          <w:lang w:val="en-US"/>
        </w:rPr>
        <w:t>II</w:t>
      </w:r>
      <w:r w:rsidRPr="00FD53D7">
        <w:rPr>
          <w:rFonts w:ascii="Times New Roman" w:hAnsi="Times New Roman"/>
          <w:sz w:val="28"/>
          <w:szCs w:val="28"/>
        </w:rPr>
        <w:t xml:space="preserve">, на месте захоронения семьи </w:t>
      </w:r>
      <w:proofErr w:type="spellStart"/>
      <w:r w:rsidRPr="00FD53D7">
        <w:rPr>
          <w:rFonts w:ascii="Times New Roman" w:hAnsi="Times New Roman"/>
          <w:sz w:val="28"/>
          <w:szCs w:val="28"/>
        </w:rPr>
        <w:t>Капцовых</w:t>
      </w:r>
      <w:proofErr w:type="spellEnd"/>
      <w:r w:rsidRPr="00FD53D7">
        <w:rPr>
          <w:rFonts w:ascii="Times New Roman" w:hAnsi="Times New Roman"/>
          <w:sz w:val="28"/>
          <w:szCs w:val="28"/>
        </w:rPr>
        <w:t xml:space="preserve"> восстановлен памятник с врезанным в него фрагментом подлинного надгробия. Заупокойную литию служил выпускник Школы, настоятель московского храма святых бессребреников Космы и Дамиана на Маросейке протоиерей Федор Бородин.</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С 2007 года (уже 15 лет!) Школа проводит Ежегодную открытую городскую – с участием ОУ регионов РФ – конференцию </w:t>
      </w:r>
      <w:proofErr w:type="gramStart"/>
      <w:r w:rsidRPr="00FD53D7">
        <w:rPr>
          <w:rFonts w:ascii="Times New Roman" w:hAnsi="Times New Roman"/>
          <w:sz w:val="28"/>
          <w:szCs w:val="28"/>
        </w:rPr>
        <w:t>проектно-исследовательских работ</w:t>
      </w:r>
      <w:proofErr w:type="gramEnd"/>
      <w:r w:rsidRPr="00FD53D7">
        <w:rPr>
          <w:rFonts w:ascii="Times New Roman" w:hAnsi="Times New Roman"/>
          <w:sz w:val="28"/>
          <w:szCs w:val="28"/>
        </w:rPr>
        <w:t xml:space="preserve"> обучающихся по краеведению и истории Отечества «Россия – мое Отечество»</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С 2012 года в коллективе проходят ежегодные </w:t>
      </w:r>
      <w:proofErr w:type="spellStart"/>
      <w:r w:rsidRPr="00FD53D7">
        <w:rPr>
          <w:rFonts w:ascii="Times New Roman" w:hAnsi="Times New Roman"/>
          <w:sz w:val="28"/>
          <w:szCs w:val="28"/>
        </w:rPr>
        <w:t>Капцовские</w:t>
      </w:r>
      <w:proofErr w:type="spellEnd"/>
      <w:r w:rsidRPr="00FD53D7">
        <w:rPr>
          <w:rFonts w:ascii="Times New Roman" w:hAnsi="Times New Roman"/>
          <w:sz w:val="28"/>
          <w:szCs w:val="28"/>
        </w:rPr>
        <w:t xml:space="preserve"> педагогические чтения с церемонией «Педагогическое созвездие года».</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1996, 2007, 2012, 2017, 2022 годы - большими общешкольными праздниками образовательное учреждение отмечало свои юбилеи.</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 xml:space="preserve">С 2008 года, ежегодно детско-взрослый коллектив Школы отмечает итоги прошедшего года торжественной церемонией «Звезды третьего </w:t>
      </w:r>
      <w:proofErr w:type="gramStart"/>
      <w:r w:rsidRPr="00FD53D7">
        <w:rPr>
          <w:rFonts w:ascii="Times New Roman" w:hAnsi="Times New Roman"/>
          <w:sz w:val="28"/>
          <w:szCs w:val="28"/>
        </w:rPr>
        <w:t>тысячелетия»...</w:t>
      </w:r>
      <w:proofErr w:type="gramEnd"/>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и еще много всего правильного и хорошего делается каждый год, месяц и день для укрепления нас всех - детей и взрослых - в своих истинных нравственных основах - святынях нашей души. Это наш выбор - правда, непростая и нелегкая дорога. Но мы по ней идем уже более 30 лет.</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t>В наглядный пример этого душевного и духовного труда - одна страница нашей исторической летописи.</w:t>
      </w:r>
    </w:p>
    <w:p w:rsidR="000804EA" w:rsidRPr="00FD53D7" w:rsidRDefault="000804EA" w:rsidP="00933B5E">
      <w:pPr>
        <w:spacing w:after="0" w:line="360" w:lineRule="auto"/>
        <w:jc w:val="both"/>
        <w:rPr>
          <w:rFonts w:ascii="Times New Roman" w:hAnsi="Times New Roman"/>
          <w:sz w:val="28"/>
          <w:szCs w:val="28"/>
        </w:rPr>
      </w:pPr>
      <w:r w:rsidRPr="00FD53D7">
        <w:rPr>
          <w:rFonts w:ascii="Times New Roman" w:hAnsi="Times New Roman"/>
          <w:sz w:val="28"/>
          <w:szCs w:val="28"/>
        </w:rPr>
        <w:lastRenderedPageBreak/>
        <w:t xml:space="preserve">Стараниями Школы восстановлено надгробие на месте </w:t>
      </w:r>
      <w:proofErr w:type="spellStart"/>
      <w:r w:rsidRPr="00FD53D7">
        <w:rPr>
          <w:rFonts w:ascii="Times New Roman" w:hAnsi="Times New Roman"/>
          <w:sz w:val="28"/>
          <w:szCs w:val="28"/>
        </w:rPr>
        <w:t>захорошения</w:t>
      </w:r>
      <w:proofErr w:type="spellEnd"/>
      <w:r w:rsidRPr="00FD53D7">
        <w:rPr>
          <w:rFonts w:ascii="Times New Roman" w:hAnsi="Times New Roman"/>
          <w:sz w:val="28"/>
          <w:szCs w:val="28"/>
        </w:rPr>
        <w:t xml:space="preserve"> </w:t>
      </w:r>
      <w:proofErr w:type="spellStart"/>
      <w:r w:rsidRPr="00FD53D7">
        <w:rPr>
          <w:rFonts w:ascii="Times New Roman" w:hAnsi="Times New Roman"/>
          <w:sz w:val="28"/>
          <w:szCs w:val="28"/>
        </w:rPr>
        <w:t>Капцовых</w:t>
      </w:r>
      <w:proofErr w:type="spellEnd"/>
      <w:r w:rsidRPr="00FD53D7">
        <w:rPr>
          <w:rFonts w:ascii="Times New Roman" w:hAnsi="Times New Roman"/>
          <w:sz w:val="28"/>
          <w:szCs w:val="28"/>
        </w:rPr>
        <w:t xml:space="preserve"> в Новоспасском монастыре. Настоящий фрагмент его был случайно найден на территории храма Николая Чудотворца на </w:t>
      </w:r>
      <w:proofErr w:type="spellStart"/>
      <w:r w:rsidRPr="00FD53D7">
        <w:rPr>
          <w:rFonts w:ascii="Times New Roman" w:hAnsi="Times New Roman"/>
          <w:sz w:val="28"/>
          <w:szCs w:val="28"/>
        </w:rPr>
        <w:t>Берсеневке</w:t>
      </w:r>
      <w:proofErr w:type="spellEnd"/>
      <w:r w:rsidRPr="00FD53D7">
        <w:rPr>
          <w:rFonts w:ascii="Times New Roman" w:hAnsi="Times New Roman"/>
          <w:sz w:val="28"/>
          <w:szCs w:val="28"/>
        </w:rPr>
        <w:t xml:space="preserve"> в Верхних Садовниках</w:t>
      </w:r>
      <w:r>
        <w:rPr>
          <w:rFonts w:ascii="Times New Roman" w:hAnsi="Times New Roman"/>
          <w:sz w:val="28"/>
          <w:szCs w:val="28"/>
        </w:rPr>
        <w:t>, куда был привезен со двора Дома на набережной, где более 70 лет пролежал бордюрным камнем тротуара.</w:t>
      </w:r>
    </w:p>
    <w:p w:rsidR="000804EA" w:rsidRDefault="000804EA" w:rsidP="00933B5E">
      <w:pPr>
        <w:spacing w:after="0" w:line="360" w:lineRule="auto"/>
        <w:rPr>
          <w:rFonts w:ascii="Times New Roman" w:hAnsi="Times New Roman"/>
          <w:sz w:val="28"/>
          <w:szCs w:val="28"/>
        </w:rPr>
      </w:pPr>
      <w:r w:rsidRPr="00FD4BF0">
        <w:rPr>
          <w:rFonts w:ascii="Times New Roman" w:hAnsi="Times New Roman"/>
          <w:sz w:val="28"/>
          <w:szCs w:val="28"/>
        </w:rPr>
        <w:t xml:space="preserve">По благословению патриарха Алексия </w:t>
      </w:r>
      <w:r w:rsidRPr="00FD4BF0">
        <w:rPr>
          <w:rFonts w:ascii="Times New Roman" w:hAnsi="Times New Roman"/>
          <w:sz w:val="28"/>
          <w:szCs w:val="28"/>
          <w:lang w:val="en-US"/>
        </w:rPr>
        <w:t>II</w:t>
      </w:r>
      <w:r w:rsidRPr="00FD4BF0">
        <w:rPr>
          <w:rFonts w:ascii="Times New Roman" w:hAnsi="Times New Roman"/>
          <w:sz w:val="28"/>
          <w:szCs w:val="28"/>
        </w:rPr>
        <w:t xml:space="preserve"> </w:t>
      </w:r>
      <w:r>
        <w:rPr>
          <w:rFonts w:ascii="Times New Roman" w:hAnsi="Times New Roman"/>
          <w:sz w:val="28"/>
          <w:szCs w:val="28"/>
        </w:rPr>
        <w:t xml:space="preserve">найденный фрагмент врезан в природный валун - карельский камень и установлен на месте захоронения </w:t>
      </w:r>
      <w:proofErr w:type="spellStart"/>
      <w:r>
        <w:rPr>
          <w:rFonts w:ascii="Times New Roman" w:hAnsi="Times New Roman"/>
          <w:sz w:val="28"/>
          <w:szCs w:val="28"/>
        </w:rPr>
        <w:t>Капцовых</w:t>
      </w:r>
      <w:proofErr w:type="spellEnd"/>
      <w:r>
        <w:rPr>
          <w:rFonts w:ascii="Times New Roman" w:hAnsi="Times New Roman"/>
          <w:sz w:val="28"/>
          <w:szCs w:val="28"/>
        </w:rPr>
        <w:t xml:space="preserve"> на территории бывшего некрополя в Новоспасском монастыре.</w:t>
      </w:r>
    </w:p>
    <w:p w:rsidR="000804EA" w:rsidRPr="00FD4BF0" w:rsidRDefault="000804EA" w:rsidP="00933B5E">
      <w:pPr>
        <w:spacing w:after="0" w:line="360" w:lineRule="auto"/>
        <w:rPr>
          <w:rFonts w:ascii="Times New Roman" w:hAnsi="Times New Roman"/>
          <w:sz w:val="16"/>
          <w:szCs w:val="16"/>
        </w:rPr>
      </w:pPr>
    </w:p>
    <w:p w:rsidR="000804EA" w:rsidRPr="00FD4BF0" w:rsidRDefault="000804EA" w:rsidP="00933B5E">
      <w:pPr>
        <w:spacing w:after="0" w:line="360" w:lineRule="auto"/>
        <w:jc w:val="both"/>
        <w:rPr>
          <w:rFonts w:ascii="Times New Roman" w:hAnsi="Times New Roman"/>
          <w:b/>
          <w:sz w:val="28"/>
          <w:szCs w:val="28"/>
        </w:rPr>
      </w:pPr>
      <w:proofErr w:type="gramStart"/>
      <w:r w:rsidRPr="00FD4BF0">
        <w:rPr>
          <w:rFonts w:ascii="Times New Roman" w:hAnsi="Times New Roman"/>
          <w:b/>
          <w:sz w:val="28"/>
          <w:szCs w:val="28"/>
        </w:rPr>
        <w:t>.....</w:t>
      </w:r>
      <w:proofErr w:type="gramEnd"/>
      <w:r w:rsidRPr="00FD4BF0">
        <w:rPr>
          <w:rFonts w:ascii="Times New Roman" w:hAnsi="Times New Roman"/>
          <w:b/>
          <w:sz w:val="28"/>
          <w:szCs w:val="28"/>
        </w:rPr>
        <w:t xml:space="preserve">Школьный Дом в Малом </w:t>
      </w:r>
      <w:proofErr w:type="spellStart"/>
      <w:r w:rsidRPr="00FD4BF0">
        <w:rPr>
          <w:rFonts w:ascii="Times New Roman" w:hAnsi="Times New Roman"/>
          <w:b/>
          <w:sz w:val="28"/>
          <w:szCs w:val="28"/>
        </w:rPr>
        <w:t>Кисловском</w:t>
      </w:r>
      <w:proofErr w:type="spellEnd"/>
      <w:r w:rsidRPr="00FD4BF0">
        <w:rPr>
          <w:rFonts w:ascii="Times New Roman" w:hAnsi="Times New Roman"/>
          <w:b/>
          <w:sz w:val="28"/>
          <w:szCs w:val="28"/>
        </w:rPr>
        <w:t xml:space="preserve"> переулке.</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t xml:space="preserve">В 2015 году наша Школа объединилась с соседней Школой №1243 в Малом </w:t>
      </w:r>
      <w:proofErr w:type="spellStart"/>
      <w:r w:rsidRPr="00FD4BF0">
        <w:rPr>
          <w:rFonts w:ascii="Times New Roman" w:hAnsi="Times New Roman"/>
          <w:sz w:val="28"/>
          <w:szCs w:val="28"/>
        </w:rPr>
        <w:t>Кисловском</w:t>
      </w:r>
      <w:proofErr w:type="spellEnd"/>
      <w:r w:rsidRPr="00FD4BF0">
        <w:rPr>
          <w:rFonts w:ascii="Times New Roman" w:hAnsi="Times New Roman"/>
          <w:sz w:val="28"/>
          <w:szCs w:val="28"/>
        </w:rPr>
        <w:t xml:space="preserve"> переулке, Школой с настоящей, достойной, красивой историей советской эпохи.</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t>Школа 1243 (тогда №60) в 1960-е годы собрала в свои стены две общеобразовательные трудовые довоенные школы - 92 и 94.</w:t>
      </w:r>
      <w:r>
        <w:rPr>
          <w:rFonts w:ascii="Times New Roman" w:hAnsi="Times New Roman"/>
          <w:sz w:val="28"/>
          <w:szCs w:val="28"/>
        </w:rPr>
        <w:t xml:space="preserve"> </w:t>
      </w:r>
      <w:r w:rsidRPr="00FD4BF0">
        <w:rPr>
          <w:rFonts w:ascii="Times New Roman" w:hAnsi="Times New Roman"/>
          <w:sz w:val="28"/>
          <w:szCs w:val="28"/>
        </w:rPr>
        <w:t>Архивные документы помогли установить, что 92 школа была старше в этом союзе - организована она в 1921 году - значит, этому образовательному учреждению сегодня 101 год!</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t xml:space="preserve">И хотя здание построено в 1960 году, в вестибюле Школы в Малом </w:t>
      </w:r>
      <w:proofErr w:type="spellStart"/>
      <w:r w:rsidRPr="00FD4BF0">
        <w:rPr>
          <w:rFonts w:ascii="Times New Roman" w:hAnsi="Times New Roman"/>
          <w:sz w:val="28"/>
          <w:szCs w:val="28"/>
        </w:rPr>
        <w:t>Кисловском</w:t>
      </w:r>
      <w:proofErr w:type="spellEnd"/>
      <w:r w:rsidRPr="00FD4BF0">
        <w:rPr>
          <w:rFonts w:ascii="Times New Roman" w:hAnsi="Times New Roman"/>
          <w:sz w:val="28"/>
          <w:szCs w:val="28"/>
        </w:rPr>
        <w:t xml:space="preserve"> переулке тоже висит Доска Памяти ученикам и учителям школ 92 и 94, - нашим старшим товарищам, погибшим на фронтах войны.</w:t>
      </w:r>
    </w:p>
    <w:p w:rsidR="000804EA" w:rsidRPr="00FD4BF0" w:rsidRDefault="000804EA" w:rsidP="00933B5E">
      <w:pPr>
        <w:spacing w:after="0" w:line="360" w:lineRule="auto"/>
        <w:jc w:val="both"/>
        <w:rPr>
          <w:rStyle w:val="markedcontent"/>
          <w:rFonts w:ascii="Times New Roman" w:hAnsi="Times New Roman"/>
          <w:sz w:val="24"/>
          <w:szCs w:val="24"/>
        </w:rPr>
      </w:pPr>
      <w:r w:rsidRPr="00FD4BF0">
        <w:rPr>
          <w:rStyle w:val="markedcontent"/>
          <w:rFonts w:ascii="Times New Roman" w:hAnsi="Times New Roman"/>
          <w:sz w:val="24"/>
          <w:szCs w:val="24"/>
        </w:rPr>
        <w:t xml:space="preserve">Ветер исторических перемен разрушил преемственные связи: ушли из памяти истории судеб героев этих школ. Но последние три года поисков и исследований в базах министерства обороны РФ дают свои результаты: мы вновь восстанавливаем информацию </w:t>
      </w:r>
      <w:proofErr w:type="gramStart"/>
      <w:r w:rsidRPr="00FD4BF0">
        <w:rPr>
          <w:rStyle w:val="markedcontent"/>
          <w:rFonts w:ascii="Times New Roman" w:hAnsi="Times New Roman"/>
          <w:sz w:val="24"/>
          <w:szCs w:val="24"/>
        </w:rPr>
        <w:t>о именах</w:t>
      </w:r>
      <w:proofErr w:type="gramEnd"/>
      <w:r w:rsidRPr="00FD4BF0">
        <w:rPr>
          <w:rStyle w:val="markedcontent"/>
          <w:rFonts w:ascii="Times New Roman" w:hAnsi="Times New Roman"/>
          <w:sz w:val="24"/>
          <w:szCs w:val="24"/>
        </w:rPr>
        <w:t xml:space="preserve"> записанных на этой Доске. Особой радостью становятся найденные фотографии, сохранившие для нас облик наших однокашников.</w:t>
      </w:r>
    </w:p>
    <w:p w:rsidR="000804EA" w:rsidRPr="00FD4BF0" w:rsidRDefault="000804EA" w:rsidP="00933B5E">
      <w:pPr>
        <w:spacing w:after="0" w:line="360" w:lineRule="auto"/>
        <w:jc w:val="both"/>
        <w:rPr>
          <w:rStyle w:val="markedcontent"/>
          <w:rFonts w:ascii="Times New Roman" w:hAnsi="Times New Roman"/>
          <w:sz w:val="28"/>
          <w:szCs w:val="28"/>
        </w:rPr>
      </w:pPr>
      <w:r w:rsidRPr="00FD4BF0">
        <w:rPr>
          <w:rStyle w:val="markedcontent"/>
          <w:rFonts w:ascii="Times New Roman" w:hAnsi="Times New Roman"/>
          <w:sz w:val="28"/>
          <w:szCs w:val="28"/>
        </w:rPr>
        <w:t xml:space="preserve">     А еще с 1985 года (уже 37 лет!) в школе функционирует музей Боевой Славы 316 стрелковой дважды Краснознаменной Темрюкской дивизии. Это третье формирование знаменитой </w:t>
      </w:r>
      <w:proofErr w:type="spellStart"/>
      <w:r w:rsidRPr="00FD4BF0">
        <w:rPr>
          <w:rStyle w:val="markedcontent"/>
          <w:rFonts w:ascii="Times New Roman" w:hAnsi="Times New Roman"/>
          <w:sz w:val="28"/>
          <w:szCs w:val="28"/>
        </w:rPr>
        <w:t>Панфиловской</w:t>
      </w:r>
      <w:proofErr w:type="spellEnd"/>
      <w:r w:rsidRPr="00FD4BF0">
        <w:rPr>
          <w:rStyle w:val="markedcontent"/>
          <w:rFonts w:ascii="Times New Roman" w:hAnsi="Times New Roman"/>
          <w:sz w:val="28"/>
          <w:szCs w:val="28"/>
        </w:rPr>
        <w:t xml:space="preserve"> дивизии.</w:t>
      </w:r>
    </w:p>
    <w:p w:rsidR="000804EA" w:rsidRPr="00FD4BF0" w:rsidRDefault="000804EA" w:rsidP="00933B5E">
      <w:pPr>
        <w:spacing w:after="0" w:line="360" w:lineRule="auto"/>
        <w:jc w:val="both"/>
        <w:rPr>
          <w:rFonts w:ascii="Times New Roman" w:hAnsi="Times New Roman"/>
          <w:sz w:val="28"/>
          <w:szCs w:val="28"/>
        </w:rPr>
      </w:pPr>
      <w:proofErr w:type="gramStart"/>
      <w:r w:rsidRPr="00FD4BF0">
        <w:rPr>
          <w:rFonts w:ascii="Times New Roman" w:hAnsi="Times New Roman"/>
          <w:b/>
          <w:sz w:val="28"/>
          <w:szCs w:val="28"/>
        </w:rPr>
        <w:t>.....</w:t>
      </w:r>
      <w:proofErr w:type="gramEnd"/>
      <w:r w:rsidRPr="00FD4BF0">
        <w:rPr>
          <w:rFonts w:ascii="Times New Roman" w:hAnsi="Times New Roman"/>
          <w:sz w:val="28"/>
          <w:szCs w:val="28"/>
        </w:rPr>
        <w:t>Но наша</w:t>
      </w:r>
      <w:r w:rsidRPr="00FD4BF0">
        <w:rPr>
          <w:rFonts w:ascii="Times New Roman" w:hAnsi="Times New Roman"/>
          <w:b/>
          <w:sz w:val="28"/>
          <w:szCs w:val="28"/>
        </w:rPr>
        <w:t xml:space="preserve"> </w:t>
      </w:r>
      <w:r w:rsidRPr="00FD4BF0">
        <w:rPr>
          <w:rFonts w:ascii="Times New Roman" w:hAnsi="Times New Roman"/>
          <w:sz w:val="28"/>
          <w:szCs w:val="28"/>
        </w:rPr>
        <w:t>Судьба поистине благосклонна к нам и продолжает дарить фантастические подарки, возвращая нас к святыням души нашей.</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lastRenderedPageBreak/>
        <w:t xml:space="preserve">Мы достоверно узнали, что, оказывается, школьная территория в Малом </w:t>
      </w:r>
      <w:proofErr w:type="spellStart"/>
      <w:r w:rsidRPr="00FD4BF0">
        <w:rPr>
          <w:rFonts w:ascii="Times New Roman" w:hAnsi="Times New Roman"/>
          <w:sz w:val="28"/>
          <w:szCs w:val="28"/>
        </w:rPr>
        <w:t>Кисловском</w:t>
      </w:r>
      <w:proofErr w:type="spellEnd"/>
      <w:r w:rsidRPr="00FD4BF0">
        <w:rPr>
          <w:rFonts w:ascii="Times New Roman" w:hAnsi="Times New Roman"/>
          <w:sz w:val="28"/>
          <w:szCs w:val="28"/>
        </w:rPr>
        <w:t xml:space="preserve"> - старинная московская земля - это территория бывшей усадьбы </w:t>
      </w:r>
      <w:r w:rsidRPr="00FD4BF0">
        <w:rPr>
          <w:rFonts w:ascii="Times New Roman" w:hAnsi="Times New Roman"/>
          <w:sz w:val="28"/>
          <w:szCs w:val="28"/>
          <w:lang w:val="en-US"/>
        </w:rPr>
        <w:t>XVII</w:t>
      </w:r>
      <w:r w:rsidRPr="00FD4BF0">
        <w:rPr>
          <w:rFonts w:ascii="Times New Roman" w:hAnsi="Times New Roman"/>
          <w:sz w:val="28"/>
          <w:szCs w:val="28"/>
        </w:rPr>
        <w:t xml:space="preserve"> века со стоявшими здесь когда-то настоящими роскошными каменными палатами. </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t xml:space="preserve">Хозяевами этой усадьбы были князья Ромодановские - прямая ветвь Рюриковичей, сам знаменитый сподвижник Петра Великого князь - кесарь Федор Юрьевич Ромодановский. </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t>Дом его любим Петром Великим, царь не раз проводил здесь часы и в заботах государственных, и в безудержном веселье.</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t xml:space="preserve">Но гений этого места - другая Личность: это женщина, москвичка, получившая прекрасное, соответствующее петровской эпохе образование, но воспитанная в строгой патриархальной семье, с непременным почитанием старших, в верности и преданности </w:t>
      </w:r>
      <w:proofErr w:type="gramStart"/>
      <w:r w:rsidRPr="00FD4BF0">
        <w:rPr>
          <w:rFonts w:ascii="Times New Roman" w:hAnsi="Times New Roman"/>
          <w:sz w:val="28"/>
          <w:szCs w:val="28"/>
        </w:rPr>
        <w:t>мужу,  в</w:t>
      </w:r>
      <w:proofErr w:type="gramEnd"/>
      <w:r w:rsidRPr="00FD4BF0">
        <w:rPr>
          <w:rFonts w:ascii="Times New Roman" w:hAnsi="Times New Roman"/>
          <w:sz w:val="28"/>
          <w:szCs w:val="28"/>
        </w:rPr>
        <w:t xml:space="preserve"> очень сильной привязанности членов семьи друг к другу - </w:t>
      </w:r>
      <w:r w:rsidRPr="00487278">
        <w:rPr>
          <w:rFonts w:ascii="Times New Roman" w:hAnsi="Times New Roman"/>
          <w:sz w:val="28"/>
          <w:szCs w:val="28"/>
        </w:rPr>
        <w:t>графиня Екатерина Ивановна Головкина, в девичестве княжна Ромодановская, внучка князя - кесаря Федора Юрьевича, единственная дочь князя - кесаря Ивана Федоровича</w:t>
      </w:r>
      <w:r w:rsidRPr="00FD4BF0">
        <w:rPr>
          <w:rFonts w:ascii="Times New Roman" w:hAnsi="Times New Roman"/>
          <w:b/>
          <w:sz w:val="28"/>
          <w:szCs w:val="28"/>
        </w:rPr>
        <w:t xml:space="preserve">. </w:t>
      </w:r>
      <w:r w:rsidRPr="00FD4BF0">
        <w:rPr>
          <w:rFonts w:ascii="Times New Roman" w:hAnsi="Times New Roman"/>
          <w:sz w:val="28"/>
          <w:szCs w:val="28"/>
        </w:rPr>
        <w:t xml:space="preserve">Ее Москва почитала своей святой. </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t xml:space="preserve">В эпоху дворцовых переворотов, в трудный момент своей жизни сделав выбор, она не сумела бросить своего супруга графа Михаила Гавриловича Головкина в беде и добровольно разделила судьбу государственного преступника, отправленного на Колыму на вечное поселение. </w:t>
      </w:r>
      <w:r w:rsidRPr="009F4967">
        <w:rPr>
          <w:rFonts w:ascii="Times New Roman" w:hAnsi="Times New Roman"/>
          <w:i/>
          <w:sz w:val="28"/>
          <w:szCs w:val="28"/>
        </w:rPr>
        <w:t xml:space="preserve">«На что мне почести и богатства, когда не могу разделять их с другом моим? Любила мужа в </w:t>
      </w:r>
      <w:proofErr w:type="spellStart"/>
      <w:r w:rsidRPr="009F4967">
        <w:rPr>
          <w:rFonts w:ascii="Times New Roman" w:hAnsi="Times New Roman"/>
          <w:i/>
          <w:sz w:val="28"/>
          <w:szCs w:val="28"/>
        </w:rPr>
        <w:t>счастии</w:t>
      </w:r>
      <w:proofErr w:type="spellEnd"/>
      <w:r w:rsidRPr="009F4967">
        <w:rPr>
          <w:rFonts w:ascii="Times New Roman" w:hAnsi="Times New Roman"/>
          <w:i/>
          <w:sz w:val="28"/>
          <w:szCs w:val="28"/>
        </w:rPr>
        <w:t>, люблю его и в несчастии и одной милости прошу - быть с ним неразлучно»</w:t>
      </w:r>
      <w:r w:rsidRPr="00FD4BF0">
        <w:rPr>
          <w:rFonts w:ascii="Times New Roman" w:hAnsi="Times New Roman"/>
          <w:sz w:val="28"/>
          <w:szCs w:val="28"/>
        </w:rPr>
        <w:t xml:space="preserve"> - слова эти Москва помнила очень долго, самоотверженный подвиг графини чтила и верила, что он останется в веках примером верного супружества, истинной любви и свято выполненного женского долга.</w:t>
      </w:r>
    </w:p>
    <w:p w:rsidR="000804EA" w:rsidRPr="00953471" w:rsidRDefault="000804EA" w:rsidP="00933B5E">
      <w:pPr>
        <w:spacing w:after="0" w:line="360" w:lineRule="auto"/>
        <w:jc w:val="both"/>
        <w:rPr>
          <w:rFonts w:ascii="Times New Roman" w:eastAsia="Times New Roman" w:hAnsi="Times New Roman"/>
          <w:i/>
          <w:sz w:val="28"/>
          <w:szCs w:val="28"/>
          <w:lang w:eastAsia="ru-RU"/>
        </w:rPr>
      </w:pPr>
      <w:r w:rsidRPr="00953471">
        <w:rPr>
          <w:rFonts w:ascii="Times New Roman" w:eastAsia="Times New Roman" w:hAnsi="Times New Roman"/>
          <w:i/>
          <w:sz w:val="28"/>
          <w:szCs w:val="28"/>
          <w:lang w:eastAsia="ru-RU"/>
        </w:rPr>
        <w:t xml:space="preserve">"Графиня Екатерина Головкина стала символом беззаветно преданной, верной и любящей души истинной русской женщины" - </w:t>
      </w:r>
      <w:r w:rsidRPr="00953471">
        <w:rPr>
          <w:rFonts w:ascii="Times New Roman" w:eastAsia="Times New Roman" w:hAnsi="Times New Roman"/>
          <w:sz w:val="28"/>
          <w:szCs w:val="28"/>
          <w:lang w:eastAsia="ru-RU"/>
        </w:rPr>
        <w:t xml:space="preserve">писал современник. А Н.М. Карамзин вторил ему: </w:t>
      </w:r>
      <w:r w:rsidRPr="00953471">
        <w:rPr>
          <w:rFonts w:ascii="Times New Roman" w:eastAsia="Times New Roman" w:hAnsi="Times New Roman"/>
          <w:i/>
          <w:sz w:val="28"/>
          <w:szCs w:val="28"/>
          <w:lang w:eastAsia="ru-RU"/>
        </w:rPr>
        <w:t xml:space="preserve">«Такое геройство супружеской любви давно было бы прославлено в целом мире, ежели бы мы умели и любили бы хвалиться добродетелью русских»  </w:t>
      </w:r>
    </w:p>
    <w:p w:rsidR="000804EA" w:rsidRPr="00FD4BF0" w:rsidRDefault="000804EA" w:rsidP="00933B5E">
      <w:pPr>
        <w:spacing w:after="0" w:line="360" w:lineRule="auto"/>
        <w:jc w:val="both"/>
        <w:rPr>
          <w:rFonts w:ascii="Times New Roman" w:hAnsi="Times New Roman"/>
          <w:sz w:val="28"/>
          <w:szCs w:val="28"/>
        </w:rPr>
      </w:pPr>
      <w:r w:rsidRPr="00FD4BF0">
        <w:rPr>
          <w:rFonts w:ascii="Times New Roman" w:hAnsi="Times New Roman"/>
          <w:sz w:val="28"/>
          <w:szCs w:val="28"/>
        </w:rPr>
        <w:lastRenderedPageBreak/>
        <w:t>Вся эта фантастическая по силе нравственного воздействия история пришла к нам совсем недавно. Не принять такой подарок Судьбы мы не сможем - и это будет наш выбор.</w:t>
      </w:r>
      <w:r>
        <w:rPr>
          <w:rFonts w:ascii="Times New Roman" w:hAnsi="Times New Roman"/>
          <w:sz w:val="28"/>
          <w:szCs w:val="28"/>
        </w:rPr>
        <w:t xml:space="preserve"> Животворящая сила супружеской любви, верности, нравственный долг женщины в этой истории - теперь наша святыня.</w:t>
      </w:r>
    </w:p>
    <w:p w:rsidR="000804EA" w:rsidRDefault="000804EA" w:rsidP="00933B5E">
      <w:pPr>
        <w:spacing w:after="0" w:line="360" w:lineRule="auto"/>
        <w:jc w:val="both"/>
        <w:rPr>
          <w:rFonts w:ascii="Times New Roman" w:hAnsi="Times New Roman"/>
          <w:sz w:val="28"/>
          <w:szCs w:val="28"/>
        </w:rPr>
      </w:pPr>
      <w:r w:rsidRPr="00953471">
        <w:rPr>
          <w:rFonts w:ascii="Times New Roman" w:hAnsi="Times New Roman"/>
          <w:sz w:val="28"/>
          <w:szCs w:val="28"/>
        </w:rPr>
        <w:t xml:space="preserve">     Не у каждого образовательного учреждения столь яркая и многоликая история, такой сплав с историческими событиями страны. Но любая российская школа может и должна идти по этому пути - пути воспитания нового поколения (да и нынешнего тоже!) нравственной силой </w:t>
      </w:r>
      <w:r w:rsidRPr="00953471">
        <w:rPr>
          <w:rFonts w:ascii="Times New Roman" w:hAnsi="Times New Roman"/>
          <w:sz w:val="28"/>
          <w:szCs w:val="28"/>
          <w:u w:val="single"/>
        </w:rPr>
        <w:t>своих личных примеров</w:t>
      </w:r>
      <w:r w:rsidRPr="00953471">
        <w:rPr>
          <w:rFonts w:ascii="Times New Roman" w:hAnsi="Times New Roman"/>
          <w:sz w:val="28"/>
          <w:szCs w:val="28"/>
        </w:rPr>
        <w:t xml:space="preserve"> - примеров верности животворящим святыням души.</w:t>
      </w:r>
    </w:p>
    <w:p w:rsidR="000804EA" w:rsidRPr="00953471" w:rsidRDefault="000804EA" w:rsidP="00933B5E">
      <w:pPr>
        <w:spacing w:after="0" w:line="360" w:lineRule="auto"/>
        <w:jc w:val="both"/>
        <w:rPr>
          <w:rFonts w:ascii="Times New Roman" w:hAnsi="Times New Roman"/>
          <w:sz w:val="16"/>
          <w:szCs w:val="16"/>
        </w:rPr>
      </w:pPr>
    </w:p>
    <w:p w:rsidR="000804EA" w:rsidRPr="00953471" w:rsidRDefault="000804EA" w:rsidP="00933B5E">
      <w:pPr>
        <w:spacing w:after="0" w:line="360" w:lineRule="auto"/>
        <w:jc w:val="both"/>
        <w:rPr>
          <w:rFonts w:ascii="Times New Roman" w:hAnsi="Times New Roman"/>
          <w:sz w:val="28"/>
          <w:szCs w:val="28"/>
        </w:rPr>
      </w:pPr>
      <w:proofErr w:type="gramStart"/>
      <w:r w:rsidRPr="00953471">
        <w:rPr>
          <w:rFonts w:ascii="Times New Roman" w:hAnsi="Times New Roman"/>
          <w:sz w:val="28"/>
          <w:szCs w:val="28"/>
        </w:rPr>
        <w:t>.....</w:t>
      </w:r>
      <w:proofErr w:type="gramEnd"/>
      <w:r w:rsidRPr="00953471">
        <w:rPr>
          <w:rFonts w:ascii="Times New Roman" w:hAnsi="Times New Roman"/>
          <w:sz w:val="28"/>
          <w:szCs w:val="28"/>
        </w:rPr>
        <w:t>Завершая, я возвращаюсь к названию своего выступления - "Животворящие святыни души". Напомню, это не формула излишней словесной высокопарности - это тоже подарок и завет всем нам самого А.С. Пушкина:</w:t>
      </w:r>
    </w:p>
    <w:p w:rsidR="000804EA" w:rsidRPr="000975D2" w:rsidRDefault="000804EA" w:rsidP="00933B5E">
      <w:pPr>
        <w:spacing w:after="0" w:line="360" w:lineRule="auto"/>
        <w:rPr>
          <w:rFonts w:ascii="Times New Roman" w:eastAsia="Times New Roman" w:hAnsi="Times New Roman"/>
          <w:i/>
          <w:sz w:val="24"/>
          <w:szCs w:val="24"/>
          <w:lang w:eastAsia="ru-RU"/>
        </w:rPr>
      </w:pPr>
      <w:r w:rsidRPr="000975D2">
        <w:rPr>
          <w:rFonts w:ascii="Times New Roman" w:eastAsia="Times New Roman" w:hAnsi="Times New Roman"/>
          <w:i/>
          <w:sz w:val="24"/>
          <w:szCs w:val="24"/>
          <w:lang w:eastAsia="ru-RU"/>
        </w:rPr>
        <w:t>Два чувства дивно близки нам,</w:t>
      </w:r>
    </w:p>
    <w:p w:rsidR="000804EA" w:rsidRPr="000975D2" w:rsidRDefault="000804EA" w:rsidP="00933B5E">
      <w:pPr>
        <w:spacing w:after="0" w:line="360" w:lineRule="auto"/>
        <w:rPr>
          <w:rFonts w:ascii="Times New Roman" w:eastAsia="Times New Roman" w:hAnsi="Times New Roman"/>
          <w:i/>
          <w:sz w:val="24"/>
          <w:szCs w:val="24"/>
          <w:lang w:eastAsia="ru-RU"/>
        </w:rPr>
      </w:pPr>
      <w:r w:rsidRPr="000975D2">
        <w:rPr>
          <w:rFonts w:ascii="Times New Roman" w:eastAsia="Times New Roman" w:hAnsi="Times New Roman"/>
          <w:i/>
          <w:sz w:val="24"/>
          <w:szCs w:val="24"/>
          <w:lang w:eastAsia="ru-RU"/>
        </w:rPr>
        <w:t>В них обретает сердце пищу:</w:t>
      </w:r>
    </w:p>
    <w:p w:rsidR="000804EA" w:rsidRPr="000975D2" w:rsidRDefault="000804EA" w:rsidP="00933B5E">
      <w:pPr>
        <w:spacing w:after="0" w:line="360" w:lineRule="auto"/>
        <w:rPr>
          <w:rFonts w:ascii="Times New Roman" w:eastAsia="Times New Roman" w:hAnsi="Times New Roman"/>
          <w:i/>
          <w:sz w:val="24"/>
          <w:szCs w:val="24"/>
          <w:lang w:eastAsia="ru-RU"/>
        </w:rPr>
      </w:pPr>
      <w:r w:rsidRPr="000975D2">
        <w:rPr>
          <w:rFonts w:ascii="Times New Roman" w:eastAsia="Times New Roman" w:hAnsi="Times New Roman"/>
          <w:i/>
          <w:sz w:val="24"/>
          <w:szCs w:val="24"/>
          <w:lang w:eastAsia="ru-RU"/>
        </w:rPr>
        <w:t>Любовь к родному пепелищу,</w:t>
      </w:r>
    </w:p>
    <w:p w:rsidR="000804EA" w:rsidRPr="000975D2" w:rsidRDefault="000804EA" w:rsidP="00933B5E">
      <w:pPr>
        <w:spacing w:after="0" w:line="360" w:lineRule="auto"/>
        <w:rPr>
          <w:rFonts w:ascii="Times New Roman" w:eastAsia="Times New Roman" w:hAnsi="Times New Roman"/>
          <w:i/>
          <w:sz w:val="24"/>
          <w:szCs w:val="24"/>
          <w:lang w:eastAsia="ru-RU"/>
        </w:rPr>
      </w:pPr>
      <w:r w:rsidRPr="000975D2">
        <w:rPr>
          <w:rFonts w:ascii="Times New Roman" w:eastAsia="Times New Roman" w:hAnsi="Times New Roman"/>
          <w:i/>
          <w:sz w:val="24"/>
          <w:szCs w:val="24"/>
          <w:lang w:eastAsia="ru-RU"/>
        </w:rPr>
        <w:t>Любовь к отеческим гробам.</w:t>
      </w:r>
    </w:p>
    <w:p w:rsidR="000804EA" w:rsidRPr="00953471" w:rsidRDefault="000804EA" w:rsidP="00933B5E">
      <w:pPr>
        <w:spacing w:after="0" w:line="360" w:lineRule="auto"/>
        <w:rPr>
          <w:rFonts w:ascii="Times New Roman" w:eastAsia="Times New Roman" w:hAnsi="Times New Roman"/>
          <w:sz w:val="28"/>
          <w:szCs w:val="28"/>
          <w:lang w:eastAsia="ru-RU"/>
        </w:rPr>
      </w:pPr>
      <w:r w:rsidRPr="00953471">
        <w:rPr>
          <w:rFonts w:ascii="Times New Roman" w:eastAsia="Times New Roman" w:hAnsi="Times New Roman"/>
          <w:sz w:val="28"/>
          <w:szCs w:val="28"/>
          <w:lang w:eastAsia="ru-RU"/>
        </w:rPr>
        <w:t>И воспользуюсь вариантом реконструкции чернового формата стихотворения:</w:t>
      </w:r>
    </w:p>
    <w:p w:rsidR="000804EA" w:rsidRPr="000975D2" w:rsidRDefault="000804EA" w:rsidP="00933B5E">
      <w:pPr>
        <w:spacing w:after="0" w:line="360" w:lineRule="auto"/>
        <w:rPr>
          <w:rFonts w:ascii="Times New Roman" w:hAnsi="Times New Roman"/>
          <w:i/>
          <w:sz w:val="24"/>
          <w:szCs w:val="24"/>
        </w:rPr>
      </w:pPr>
      <w:r w:rsidRPr="000975D2">
        <w:rPr>
          <w:rFonts w:ascii="Times New Roman" w:hAnsi="Times New Roman"/>
          <w:i/>
          <w:sz w:val="24"/>
          <w:szCs w:val="24"/>
        </w:rPr>
        <w:t xml:space="preserve">На них основано от века </w:t>
      </w:r>
    </w:p>
    <w:p w:rsidR="000804EA" w:rsidRPr="000975D2" w:rsidRDefault="000804EA" w:rsidP="00933B5E">
      <w:pPr>
        <w:spacing w:after="0" w:line="360" w:lineRule="auto"/>
        <w:rPr>
          <w:rFonts w:ascii="Times New Roman" w:hAnsi="Times New Roman"/>
          <w:i/>
          <w:sz w:val="24"/>
          <w:szCs w:val="24"/>
        </w:rPr>
      </w:pPr>
      <w:r w:rsidRPr="000975D2">
        <w:rPr>
          <w:rFonts w:ascii="Times New Roman" w:hAnsi="Times New Roman"/>
          <w:i/>
          <w:sz w:val="24"/>
          <w:szCs w:val="24"/>
        </w:rPr>
        <w:t xml:space="preserve">По воле Бога самого </w:t>
      </w:r>
    </w:p>
    <w:p w:rsidR="000804EA" w:rsidRPr="000975D2" w:rsidRDefault="000804EA" w:rsidP="00933B5E">
      <w:pPr>
        <w:spacing w:after="0" w:line="360" w:lineRule="auto"/>
        <w:rPr>
          <w:rFonts w:ascii="Times New Roman" w:hAnsi="Times New Roman"/>
          <w:i/>
          <w:sz w:val="24"/>
          <w:szCs w:val="24"/>
        </w:rPr>
      </w:pPr>
      <w:proofErr w:type="spellStart"/>
      <w:r w:rsidRPr="000975D2">
        <w:rPr>
          <w:rFonts w:ascii="Times New Roman" w:hAnsi="Times New Roman"/>
          <w:i/>
          <w:sz w:val="24"/>
          <w:szCs w:val="24"/>
        </w:rPr>
        <w:t>Самостоянье</w:t>
      </w:r>
      <w:proofErr w:type="spellEnd"/>
      <w:r w:rsidRPr="000975D2">
        <w:rPr>
          <w:rFonts w:ascii="Times New Roman" w:hAnsi="Times New Roman"/>
          <w:i/>
          <w:sz w:val="24"/>
          <w:szCs w:val="24"/>
        </w:rPr>
        <w:t xml:space="preserve"> человека, </w:t>
      </w:r>
    </w:p>
    <w:p w:rsidR="000804EA" w:rsidRPr="000975D2" w:rsidRDefault="000804EA" w:rsidP="00933B5E">
      <w:pPr>
        <w:spacing w:after="0" w:line="360" w:lineRule="auto"/>
        <w:rPr>
          <w:rFonts w:ascii="Times New Roman" w:hAnsi="Times New Roman"/>
          <w:i/>
          <w:sz w:val="24"/>
          <w:szCs w:val="24"/>
        </w:rPr>
      </w:pPr>
      <w:r w:rsidRPr="000975D2">
        <w:rPr>
          <w:rFonts w:ascii="Times New Roman" w:hAnsi="Times New Roman"/>
          <w:i/>
          <w:sz w:val="24"/>
          <w:szCs w:val="24"/>
        </w:rPr>
        <w:t>Залог величия его.</w:t>
      </w:r>
    </w:p>
    <w:p w:rsidR="000804EA" w:rsidRPr="00953471" w:rsidRDefault="000804EA" w:rsidP="00933B5E">
      <w:pPr>
        <w:spacing w:after="0" w:line="360" w:lineRule="auto"/>
        <w:rPr>
          <w:rFonts w:ascii="Times New Roman" w:hAnsi="Times New Roman"/>
          <w:i/>
          <w:sz w:val="8"/>
          <w:szCs w:val="8"/>
        </w:rPr>
      </w:pPr>
    </w:p>
    <w:p w:rsidR="000804EA" w:rsidRPr="000975D2" w:rsidRDefault="000804EA" w:rsidP="00933B5E">
      <w:pPr>
        <w:spacing w:after="0" w:line="360" w:lineRule="auto"/>
        <w:rPr>
          <w:rFonts w:ascii="Times New Roman" w:hAnsi="Times New Roman"/>
          <w:i/>
          <w:sz w:val="24"/>
          <w:szCs w:val="24"/>
        </w:rPr>
      </w:pPr>
      <w:r w:rsidRPr="000975D2">
        <w:rPr>
          <w:rFonts w:ascii="Times New Roman" w:hAnsi="Times New Roman"/>
          <w:i/>
          <w:sz w:val="24"/>
          <w:szCs w:val="24"/>
        </w:rPr>
        <w:t xml:space="preserve">Животворящая святыня! </w:t>
      </w:r>
    </w:p>
    <w:p w:rsidR="000804EA" w:rsidRPr="000975D2" w:rsidRDefault="000804EA" w:rsidP="00933B5E">
      <w:pPr>
        <w:spacing w:after="0" w:line="360" w:lineRule="auto"/>
        <w:rPr>
          <w:rFonts w:ascii="Times New Roman" w:hAnsi="Times New Roman"/>
          <w:i/>
          <w:sz w:val="24"/>
          <w:szCs w:val="24"/>
        </w:rPr>
      </w:pPr>
      <w:r w:rsidRPr="000975D2">
        <w:rPr>
          <w:rFonts w:ascii="Times New Roman" w:hAnsi="Times New Roman"/>
          <w:i/>
          <w:sz w:val="24"/>
          <w:szCs w:val="24"/>
        </w:rPr>
        <w:t>Земля без них была б мертва...</w:t>
      </w:r>
    </w:p>
    <w:p w:rsidR="000804EA" w:rsidRPr="00953471" w:rsidRDefault="000804EA" w:rsidP="00933B5E">
      <w:pPr>
        <w:spacing w:after="0" w:line="360" w:lineRule="auto"/>
        <w:jc w:val="both"/>
        <w:rPr>
          <w:rFonts w:ascii="Times New Roman" w:hAnsi="Times New Roman"/>
          <w:sz w:val="28"/>
          <w:szCs w:val="28"/>
        </w:rPr>
      </w:pPr>
      <w:r w:rsidRPr="009F4967">
        <w:rPr>
          <w:rFonts w:ascii="Times New Roman" w:hAnsi="Times New Roman"/>
          <w:sz w:val="28"/>
          <w:szCs w:val="28"/>
        </w:rPr>
        <w:t xml:space="preserve">     САМОСТОЯНЬЕ ЧЕЛОВЕКА</w:t>
      </w:r>
      <w:r w:rsidRPr="00953471">
        <w:rPr>
          <w:rFonts w:ascii="Times New Roman" w:hAnsi="Times New Roman"/>
          <w:b/>
          <w:sz w:val="28"/>
          <w:szCs w:val="28"/>
        </w:rPr>
        <w:t xml:space="preserve"> - </w:t>
      </w:r>
      <w:r w:rsidRPr="00953471">
        <w:rPr>
          <w:rFonts w:ascii="Times New Roman" w:hAnsi="Times New Roman"/>
          <w:sz w:val="28"/>
          <w:szCs w:val="28"/>
        </w:rPr>
        <w:t xml:space="preserve">Личность, исповедующая духовные ценности и идеалы - </w:t>
      </w:r>
      <w:r w:rsidRPr="00953471">
        <w:rPr>
          <w:rFonts w:ascii="Times New Roman" w:hAnsi="Times New Roman"/>
          <w:b/>
          <w:i/>
          <w:sz w:val="28"/>
          <w:szCs w:val="28"/>
        </w:rPr>
        <w:t>животворящие святыни души</w:t>
      </w:r>
      <w:r w:rsidRPr="00953471">
        <w:rPr>
          <w:rFonts w:ascii="Times New Roman" w:hAnsi="Times New Roman"/>
          <w:sz w:val="28"/>
          <w:szCs w:val="28"/>
        </w:rPr>
        <w:t xml:space="preserve"> своего народа - выбор, который необходимо сделать сегодня </w:t>
      </w:r>
      <w:r>
        <w:rPr>
          <w:rFonts w:ascii="Times New Roman" w:hAnsi="Times New Roman"/>
          <w:sz w:val="28"/>
          <w:szCs w:val="28"/>
        </w:rPr>
        <w:t>всем нам.</w:t>
      </w:r>
    </w:p>
    <w:p w:rsidR="000804EA" w:rsidRDefault="000804EA" w:rsidP="00933B5E">
      <w:pPr>
        <w:spacing w:after="0" w:line="360" w:lineRule="auto"/>
      </w:pPr>
      <w:r>
        <w:br w:type="page"/>
      </w:r>
    </w:p>
    <w:p w:rsidR="000804EA" w:rsidRPr="00933B5E" w:rsidRDefault="00933B5E" w:rsidP="00933B5E">
      <w:pPr>
        <w:spacing w:after="0" w:line="360" w:lineRule="auto"/>
        <w:jc w:val="center"/>
        <w:rPr>
          <w:rFonts w:ascii="Times New Roman" w:hAnsi="Times New Roman" w:cs="Times New Roman"/>
          <w:b/>
          <w:sz w:val="24"/>
          <w:szCs w:val="24"/>
        </w:rPr>
      </w:pPr>
      <w:r w:rsidRPr="00933B5E">
        <w:rPr>
          <w:rFonts w:ascii="Times New Roman" w:hAnsi="Times New Roman" w:cs="Times New Roman"/>
          <w:b/>
          <w:sz w:val="24"/>
          <w:szCs w:val="24"/>
        </w:rPr>
        <w:lastRenderedPageBreak/>
        <w:t>ЛИТЕРАТУРА СЕРЕБРЯНОГО ВЕКА КАК ОТРАЖЕНИЕ ДУХОВНОГО КРИЗИСА РУССКОГО ОБЩЕСТВА В ПРЕДРЕВОЛЮЦИОННУЮ ЭПОХУ</w:t>
      </w:r>
    </w:p>
    <w:p w:rsidR="00933B5E" w:rsidRDefault="000804EA" w:rsidP="00933B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М</w:t>
      </w:r>
      <w:r w:rsidR="00933B5E">
        <w:rPr>
          <w:rFonts w:ascii="Times New Roman" w:hAnsi="Times New Roman" w:cs="Times New Roman"/>
          <w:sz w:val="24"/>
          <w:szCs w:val="24"/>
        </w:rPr>
        <w:t xml:space="preserve">ария </w:t>
      </w:r>
      <w:r>
        <w:rPr>
          <w:rFonts w:ascii="Times New Roman" w:hAnsi="Times New Roman" w:cs="Times New Roman"/>
          <w:sz w:val="24"/>
          <w:szCs w:val="24"/>
        </w:rPr>
        <w:t>Б</w:t>
      </w:r>
      <w:r w:rsidR="00933B5E">
        <w:rPr>
          <w:rFonts w:ascii="Times New Roman" w:hAnsi="Times New Roman" w:cs="Times New Roman"/>
          <w:sz w:val="24"/>
          <w:szCs w:val="24"/>
        </w:rPr>
        <w:t xml:space="preserve">орисовна </w:t>
      </w:r>
      <w:proofErr w:type="spellStart"/>
      <w:r>
        <w:rPr>
          <w:rFonts w:ascii="Times New Roman" w:hAnsi="Times New Roman" w:cs="Times New Roman"/>
          <w:sz w:val="24"/>
          <w:szCs w:val="24"/>
        </w:rPr>
        <w:t>Багге</w:t>
      </w:r>
      <w:proofErr w:type="spellEnd"/>
      <w:r>
        <w:rPr>
          <w:rFonts w:ascii="Times New Roman" w:hAnsi="Times New Roman" w:cs="Times New Roman"/>
          <w:sz w:val="24"/>
          <w:szCs w:val="24"/>
        </w:rPr>
        <w:t xml:space="preserve">, </w:t>
      </w:r>
    </w:p>
    <w:p w:rsidR="00933B5E" w:rsidRDefault="000804EA" w:rsidP="00933B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доцент кафедры филологического образования</w:t>
      </w:r>
    </w:p>
    <w:p w:rsidR="000804EA" w:rsidRDefault="000804EA" w:rsidP="00933B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СПбАППО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к.п..н</w:t>
      </w:r>
      <w:proofErr w:type="spellEnd"/>
      <w:proofErr w:type="gramEnd"/>
    </w:p>
    <w:p w:rsidR="000804EA" w:rsidRPr="00C61CE5" w:rsidRDefault="000804EA" w:rsidP="00933B5E">
      <w:pPr>
        <w:spacing w:after="0" w:line="360" w:lineRule="auto"/>
        <w:jc w:val="center"/>
        <w:rPr>
          <w:rFonts w:ascii="Times New Roman" w:hAnsi="Times New Roman" w:cs="Times New Roman"/>
          <w:sz w:val="24"/>
          <w:szCs w:val="24"/>
        </w:rPr>
      </w:pP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Тема Рождественских чтений 2023 года «Глобальные вызовы современности и духовный выбор человека» заставляет оглянуться на былое, мысленно обратиться к тем временам, когда человек находился в условиях не менее сложного вызова, чем </w:t>
      </w:r>
      <w:proofErr w:type="gramStart"/>
      <w:r w:rsidRPr="00501AA2">
        <w:rPr>
          <w:rFonts w:ascii="Times New Roman" w:hAnsi="Times New Roman" w:cs="Times New Roman"/>
          <w:sz w:val="28"/>
          <w:szCs w:val="28"/>
        </w:rPr>
        <w:t>сегодня,  и</w:t>
      </w:r>
      <w:proofErr w:type="gramEnd"/>
      <w:r w:rsidRPr="00501AA2">
        <w:rPr>
          <w:rFonts w:ascii="Times New Roman" w:hAnsi="Times New Roman" w:cs="Times New Roman"/>
          <w:sz w:val="28"/>
          <w:szCs w:val="28"/>
        </w:rPr>
        <w:t xml:space="preserve"> так же должен был сделать духовный выбор, как и сегодняшний человек. Одним из таких </w:t>
      </w:r>
      <w:proofErr w:type="gramStart"/>
      <w:r w:rsidRPr="00501AA2">
        <w:rPr>
          <w:rFonts w:ascii="Times New Roman" w:hAnsi="Times New Roman" w:cs="Times New Roman"/>
          <w:sz w:val="28"/>
          <w:szCs w:val="28"/>
        </w:rPr>
        <w:t>периодов  был</w:t>
      </w:r>
      <w:proofErr w:type="gramEnd"/>
      <w:r w:rsidRPr="00501AA2">
        <w:rPr>
          <w:rFonts w:ascii="Times New Roman" w:hAnsi="Times New Roman" w:cs="Times New Roman"/>
          <w:sz w:val="28"/>
          <w:szCs w:val="28"/>
        </w:rPr>
        <w:t xml:space="preserve"> окончившийся с октябрьской революцией и гражданской войной осенью 1917 года так называемый серебряный век (какие-то черты искусства этого периода проявили себя в эмиграции, но мы говорим именно о русском этапе его развития), который касался не только искусства, но самого образа жизни, мышления, восприятия мира, по крайней мере, у той части русского общества, которую мы называем творческой интеллигенцией. Характерные черты этой эпохи – восприятие норм морали как мещанского пережитка, исчезновение чётких представлений о нравственном и безнравственном, культ свободы в отношениях полов невольно заставляют провести параллель с сегодняшней ситуацией постмодерна в культуре с его призывом, сформулированным </w:t>
      </w:r>
      <w:proofErr w:type="spellStart"/>
      <w:r w:rsidRPr="00501AA2">
        <w:rPr>
          <w:rFonts w:ascii="Times New Roman" w:hAnsi="Times New Roman" w:cs="Times New Roman"/>
          <w:sz w:val="28"/>
          <w:szCs w:val="28"/>
        </w:rPr>
        <w:t>Фидлером</w:t>
      </w:r>
      <w:proofErr w:type="spellEnd"/>
      <w:r w:rsidRPr="00501AA2">
        <w:rPr>
          <w:rFonts w:ascii="Times New Roman" w:hAnsi="Times New Roman" w:cs="Times New Roman"/>
          <w:sz w:val="28"/>
          <w:szCs w:val="28"/>
        </w:rPr>
        <w:t xml:space="preserve"> и демонстративно опубликованным в журнале «</w:t>
      </w:r>
      <w:proofErr w:type="spellStart"/>
      <w:r w:rsidRPr="00501AA2">
        <w:rPr>
          <w:rFonts w:ascii="Times New Roman" w:hAnsi="Times New Roman" w:cs="Times New Roman"/>
          <w:sz w:val="28"/>
          <w:szCs w:val="28"/>
        </w:rPr>
        <w:t>Плэйбой</w:t>
      </w:r>
      <w:proofErr w:type="spellEnd"/>
      <w:r w:rsidRPr="00501AA2">
        <w:rPr>
          <w:rFonts w:ascii="Times New Roman" w:hAnsi="Times New Roman" w:cs="Times New Roman"/>
          <w:sz w:val="28"/>
          <w:szCs w:val="28"/>
        </w:rPr>
        <w:t xml:space="preserve">»: «Пересекайте границу, засыпайте рвы». Это было в 1969, звучало как призыв быть самим собой, как призыв преодолеть отчужденность друг от друга, звучало вполне себе безобидно и романтично, и трудно было представить, что начавшееся движение феминисток приведет к их тирании во всех областях жизни, включая язык,  -  к появлению в языке уродливых новообразований  типа  </w:t>
      </w:r>
      <w:proofErr w:type="spellStart"/>
      <w:r w:rsidRPr="00501AA2">
        <w:rPr>
          <w:rFonts w:ascii="Times New Roman" w:hAnsi="Times New Roman" w:cs="Times New Roman"/>
          <w:sz w:val="28"/>
          <w:szCs w:val="28"/>
        </w:rPr>
        <w:t>докторка</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авторка</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редакторка</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кураторка</w:t>
      </w:r>
      <w:proofErr w:type="spellEnd"/>
      <w:r w:rsidRPr="00501AA2">
        <w:rPr>
          <w:rFonts w:ascii="Times New Roman" w:hAnsi="Times New Roman" w:cs="Times New Roman"/>
          <w:sz w:val="28"/>
          <w:szCs w:val="28"/>
        </w:rPr>
        <w:t xml:space="preserve"> и </w:t>
      </w:r>
      <w:proofErr w:type="spellStart"/>
      <w:r w:rsidRPr="00501AA2">
        <w:rPr>
          <w:rFonts w:ascii="Times New Roman" w:hAnsi="Times New Roman" w:cs="Times New Roman"/>
          <w:sz w:val="28"/>
          <w:szCs w:val="28"/>
        </w:rPr>
        <w:t>пр</w:t>
      </w:r>
      <w:proofErr w:type="spellEnd"/>
      <w:r w:rsidRPr="00501AA2">
        <w:rPr>
          <w:rFonts w:ascii="Times New Roman" w:hAnsi="Times New Roman" w:cs="Times New Roman"/>
          <w:sz w:val="28"/>
          <w:szCs w:val="28"/>
        </w:rPr>
        <w:t>, а антирасистские лозунги - к культу чернокожих, и милое слово «</w:t>
      </w:r>
      <w:proofErr w:type="spellStart"/>
      <w:r w:rsidRPr="00501AA2">
        <w:rPr>
          <w:rFonts w:ascii="Times New Roman" w:hAnsi="Times New Roman" w:cs="Times New Roman"/>
          <w:sz w:val="28"/>
          <w:szCs w:val="28"/>
        </w:rPr>
        <w:t>негритенок</w:t>
      </w:r>
      <w:proofErr w:type="spellEnd"/>
      <w:r w:rsidRPr="00501AA2">
        <w:rPr>
          <w:rFonts w:ascii="Times New Roman" w:hAnsi="Times New Roman" w:cs="Times New Roman"/>
          <w:sz w:val="28"/>
          <w:szCs w:val="28"/>
        </w:rPr>
        <w:t>» будет восприниматься современным поколением подростков как оскорбительное по отношению к ровеснику негритянского происхождения.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lastRenderedPageBreak/>
        <w:t xml:space="preserve">И хоть постмодернизм оценивается как реакция на буржуазность модернизма, т.е. </w:t>
      </w:r>
      <w:proofErr w:type="gramStart"/>
      <w:r w:rsidRPr="00501AA2">
        <w:rPr>
          <w:rFonts w:ascii="Times New Roman" w:hAnsi="Times New Roman" w:cs="Times New Roman"/>
          <w:sz w:val="28"/>
          <w:szCs w:val="28"/>
        </w:rPr>
        <w:t>на  утонченность</w:t>
      </w:r>
      <w:proofErr w:type="gramEnd"/>
      <w:r w:rsidRPr="00501AA2">
        <w:rPr>
          <w:rFonts w:ascii="Times New Roman" w:hAnsi="Times New Roman" w:cs="Times New Roman"/>
          <w:sz w:val="28"/>
          <w:szCs w:val="28"/>
        </w:rPr>
        <w:t xml:space="preserve"> и изысканность «серебряного века», «пересечение границ» и «засыпание рвов» началось как раз в тот период, который  в либерально- демократическом сознании и превозносится за коренную ломку традиционного </w:t>
      </w:r>
      <w:proofErr w:type="spellStart"/>
      <w:r w:rsidRPr="00501AA2">
        <w:rPr>
          <w:rFonts w:ascii="Times New Roman" w:hAnsi="Times New Roman" w:cs="Times New Roman"/>
          <w:sz w:val="28"/>
          <w:szCs w:val="28"/>
        </w:rPr>
        <w:t>теоцентричного</w:t>
      </w:r>
      <w:proofErr w:type="spellEnd"/>
      <w:r w:rsidRPr="00501AA2">
        <w:rPr>
          <w:rFonts w:ascii="Times New Roman" w:hAnsi="Times New Roman" w:cs="Times New Roman"/>
          <w:sz w:val="28"/>
          <w:szCs w:val="28"/>
        </w:rPr>
        <w:t xml:space="preserve"> мышления. Красота становится высшим божеством. Художник может больше не ориентироваться на нравственные основы, </w:t>
      </w:r>
      <w:proofErr w:type="gramStart"/>
      <w:r w:rsidRPr="00501AA2">
        <w:rPr>
          <w:rFonts w:ascii="Times New Roman" w:hAnsi="Times New Roman" w:cs="Times New Roman"/>
          <w:sz w:val="28"/>
          <w:szCs w:val="28"/>
        </w:rPr>
        <w:t>а  если</w:t>
      </w:r>
      <w:proofErr w:type="gramEnd"/>
      <w:r w:rsidRPr="00501AA2">
        <w:rPr>
          <w:rFonts w:ascii="Times New Roman" w:hAnsi="Times New Roman" w:cs="Times New Roman"/>
          <w:sz w:val="28"/>
          <w:szCs w:val="28"/>
        </w:rPr>
        <w:t xml:space="preserve"> он не захочет этого совершить, не позволит себе этого, то его отказ </w:t>
      </w:r>
      <w:proofErr w:type="spellStart"/>
      <w:r w:rsidRPr="00501AA2">
        <w:rPr>
          <w:rFonts w:ascii="Times New Roman" w:hAnsi="Times New Roman" w:cs="Times New Roman"/>
          <w:sz w:val="28"/>
          <w:szCs w:val="28"/>
        </w:rPr>
        <w:t>воспринимется</w:t>
      </w:r>
      <w:proofErr w:type="spellEnd"/>
      <w:r w:rsidRPr="00501AA2">
        <w:rPr>
          <w:rFonts w:ascii="Times New Roman" w:hAnsi="Times New Roman" w:cs="Times New Roman"/>
          <w:sz w:val="28"/>
          <w:szCs w:val="28"/>
        </w:rPr>
        <w:t xml:space="preserve"> как внутренняя несвобода, слабость художника. </w:t>
      </w:r>
      <w:proofErr w:type="gramStart"/>
      <w:r w:rsidRPr="00501AA2">
        <w:rPr>
          <w:rFonts w:ascii="Times New Roman" w:hAnsi="Times New Roman" w:cs="Times New Roman"/>
          <w:sz w:val="28"/>
          <w:szCs w:val="28"/>
        </w:rPr>
        <w:t>Мы  видим</w:t>
      </w:r>
      <w:proofErr w:type="gramEnd"/>
      <w:r w:rsidRPr="00501AA2">
        <w:rPr>
          <w:rFonts w:ascii="Times New Roman" w:hAnsi="Times New Roman" w:cs="Times New Roman"/>
          <w:sz w:val="28"/>
          <w:szCs w:val="28"/>
        </w:rPr>
        <w:t xml:space="preserve">, чем оборачивается решение художника снять с себя нравственную ответственность: вседозволенность приводит к откровенной пошлости в литературе, агрессивной чувственности и непристойности на экране и театральной сцене, - и все это происходит на основе свободного выбора режиссёра, артиста,  писателя. Нечто подобное наблюдалось и в начале ХХ века, так что вполне уместно привести слова А.А. Ахматовой из предисловия к «Поэме без героя», о которой речь впереди: «Невольно вспомнишь слова Шилейко: "Область совпадений столь же огромна, как и область подражаний и заимствований". Могут ли совпасть последствия отказа от нравственных законов в жизни и творчестве тогда и сейчас? И что стало последствием того, давнего, забвения? - «Где глаз людей обрывается куцый, главою голодных </w:t>
      </w:r>
      <w:proofErr w:type="gramStart"/>
      <w:r w:rsidRPr="00501AA2">
        <w:rPr>
          <w:rFonts w:ascii="Times New Roman" w:hAnsi="Times New Roman" w:cs="Times New Roman"/>
          <w:sz w:val="28"/>
          <w:szCs w:val="28"/>
        </w:rPr>
        <w:t>орд  В</w:t>
      </w:r>
      <w:proofErr w:type="gramEnd"/>
      <w:r w:rsidRPr="00501AA2">
        <w:rPr>
          <w:rFonts w:ascii="Times New Roman" w:hAnsi="Times New Roman" w:cs="Times New Roman"/>
          <w:sz w:val="28"/>
          <w:szCs w:val="28"/>
        </w:rPr>
        <w:t xml:space="preserve"> терновом венце революций грядет шестнадцатый год»,  - В. Маяковский ошибся на год. За революциями последовали аресты и казни инакомыслящих, репрессии 30-х годов, начало Второй Мировой войны, - эти события заставили искать истоки случившейся трагедии. Среди произведений, посвящённых этой теме, - «Поэма без героя» А.А. Ахматовой и написанный в эмиграции во Франции рассказ И.А. Бунина «Чистый понедельник».</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Не случайны даты написания произведений, посвященных одной эпохе, рассказывающих об особой атмосфере жизни русского культурного, интеллигентного общества перед Первой мировой войной в Петербурге (в поэме Ахматовой) и Москве (в рассказе Бунина), – 1940 и 1944: в них присутствует мысль о всемирной катастрофе 1939 – 1945 </w:t>
      </w:r>
      <w:proofErr w:type="spellStart"/>
      <w:r w:rsidRPr="00501AA2">
        <w:rPr>
          <w:rFonts w:ascii="Times New Roman" w:hAnsi="Times New Roman" w:cs="Times New Roman"/>
          <w:sz w:val="28"/>
          <w:szCs w:val="28"/>
        </w:rPr>
        <w:t>гг</w:t>
      </w:r>
      <w:proofErr w:type="spellEnd"/>
      <w:r w:rsidRPr="00501AA2">
        <w:rPr>
          <w:rFonts w:ascii="Times New Roman" w:hAnsi="Times New Roman" w:cs="Times New Roman"/>
          <w:sz w:val="28"/>
          <w:szCs w:val="28"/>
        </w:rPr>
        <w:t xml:space="preserve"> как следствии   </w:t>
      </w:r>
      <w:r w:rsidRPr="00501AA2">
        <w:rPr>
          <w:rFonts w:ascii="Times New Roman" w:hAnsi="Times New Roman" w:cs="Times New Roman"/>
          <w:sz w:val="28"/>
          <w:szCs w:val="28"/>
        </w:rPr>
        <w:lastRenderedPageBreak/>
        <w:t xml:space="preserve">беспечности, свободы, воспринимаемой как вседозволенность, жизни как праздника, как карнавала – всего этого сметенного  трагедией войны и всем, что последовало после. В этом </w:t>
      </w:r>
      <w:proofErr w:type="gramStart"/>
      <w:r w:rsidRPr="00501AA2">
        <w:rPr>
          <w:rFonts w:ascii="Times New Roman" w:hAnsi="Times New Roman" w:cs="Times New Roman"/>
          <w:sz w:val="28"/>
          <w:szCs w:val="28"/>
        </w:rPr>
        <w:t>причина  обращения</w:t>
      </w:r>
      <w:proofErr w:type="gramEnd"/>
      <w:r w:rsidRPr="00501AA2">
        <w:rPr>
          <w:rFonts w:ascii="Times New Roman" w:hAnsi="Times New Roman" w:cs="Times New Roman"/>
          <w:sz w:val="28"/>
          <w:szCs w:val="28"/>
        </w:rPr>
        <w:t xml:space="preserve"> к предвоенному (1913 год) прошлому в годы новой (1940-е годы)  - а, по мнению Бунина,  всё продолжающейся -  войны, и оно означало новое  понимание истоков трагедии, постигшей Россию в 1917 году: «Как в прошедшем грядущее зреет, так в грядущем прошлое тлеет», - так определяет ахматовская метафора связь времён.</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Оба </w:t>
      </w:r>
      <w:proofErr w:type="gramStart"/>
      <w:r w:rsidRPr="00501AA2">
        <w:rPr>
          <w:rFonts w:ascii="Times New Roman" w:hAnsi="Times New Roman" w:cs="Times New Roman"/>
          <w:sz w:val="28"/>
          <w:szCs w:val="28"/>
        </w:rPr>
        <w:t>произведения  не</w:t>
      </w:r>
      <w:proofErr w:type="gramEnd"/>
      <w:r w:rsidRPr="00501AA2">
        <w:rPr>
          <w:rFonts w:ascii="Times New Roman" w:hAnsi="Times New Roman" w:cs="Times New Roman"/>
          <w:sz w:val="28"/>
          <w:szCs w:val="28"/>
        </w:rPr>
        <w:t xml:space="preserve"> сразу дошли до русского читателя:  «Поэма без героя» А. Ахматовой, в первой части которой она обращается к событиям 1913 года и образам людей, поэтов, друзей, которые окружали ее в этом году, начатая, по сообщению автора, 27 декабря 1940 года, в 1962 – 1965 </w:t>
      </w:r>
      <w:proofErr w:type="spellStart"/>
      <w:r w:rsidRPr="00501AA2">
        <w:rPr>
          <w:rFonts w:ascii="Times New Roman" w:hAnsi="Times New Roman" w:cs="Times New Roman"/>
          <w:sz w:val="28"/>
          <w:szCs w:val="28"/>
        </w:rPr>
        <w:t>гг</w:t>
      </w:r>
      <w:proofErr w:type="spellEnd"/>
      <w:r w:rsidRPr="00501AA2">
        <w:rPr>
          <w:rFonts w:ascii="Times New Roman" w:hAnsi="Times New Roman" w:cs="Times New Roman"/>
          <w:sz w:val="28"/>
          <w:szCs w:val="28"/>
        </w:rPr>
        <w:t xml:space="preserve"> появившаяся в Самиздате, впервые была напечатана в 1974 году в книге избранных произведений Ахматовой (А.А. Ахматова «Избранное», М., 1974).  </w:t>
      </w:r>
      <w:proofErr w:type="gramStart"/>
      <w:r w:rsidRPr="00501AA2">
        <w:rPr>
          <w:rFonts w:ascii="Times New Roman" w:hAnsi="Times New Roman" w:cs="Times New Roman"/>
          <w:sz w:val="28"/>
          <w:szCs w:val="28"/>
        </w:rPr>
        <w:t>Рассказ  «</w:t>
      </w:r>
      <w:proofErr w:type="gramEnd"/>
      <w:r w:rsidRPr="00501AA2">
        <w:rPr>
          <w:rFonts w:ascii="Times New Roman" w:hAnsi="Times New Roman" w:cs="Times New Roman"/>
          <w:sz w:val="28"/>
          <w:szCs w:val="28"/>
        </w:rPr>
        <w:t xml:space="preserve">Чистый понедельник», который И.А. Бунин пишет в эмиграции в 1944 году, в России появляется в собрании сочинений писателя в 1967 году.  Оба произведения требует дешифровки, если мы хотим разобраться в смыслах этих </w:t>
      </w:r>
      <w:proofErr w:type="gramStart"/>
      <w:r w:rsidRPr="00501AA2">
        <w:rPr>
          <w:rFonts w:ascii="Times New Roman" w:hAnsi="Times New Roman" w:cs="Times New Roman"/>
          <w:sz w:val="28"/>
          <w:szCs w:val="28"/>
        </w:rPr>
        <w:t>посланий,  идеях</w:t>
      </w:r>
      <w:proofErr w:type="gramEnd"/>
      <w:r w:rsidRPr="00501AA2">
        <w:rPr>
          <w:rFonts w:ascii="Times New Roman" w:hAnsi="Times New Roman" w:cs="Times New Roman"/>
          <w:sz w:val="28"/>
          <w:szCs w:val="28"/>
        </w:rPr>
        <w:t xml:space="preserve"> авторов, в их мнении о причинах и следствиях событий начала ХХ века.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1913 год не случаен. Последний год прекрасной эпохи, последний устойчивый и спокойный год старой Европы </w:t>
      </w:r>
      <w:proofErr w:type="gramStart"/>
      <w:r w:rsidRPr="00501AA2">
        <w:rPr>
          <w:rFonts w:ascii="Times New Roman" w:hAnsi="Times New Roman" w:cs="Times New Roman"/>
          <w:sz w:val="28"/>
          <w:szCs w:val="28"/>
        </w:rPr>
        <w:t>и  старой</w:t>
      </w:r>
      <w:proofErr w:type="gramEnd"/>
      <w:r w:rsidRPr="00501AA2">
        <w:rPr>
          <w:rFonts w:ascii="Times New Roman" w:hAnsi="Times New Roman" w:cs="Times New Roman"/>
          <w:sz w:val="28"/>
          <w:szCs w:val="28"/>
        </w:rPr>
        <w:t xml:space="preserve">  России , расцвет изысканной модернисткой культуры. Дух этого времени, </w:t>
      </w:r>
      <w:proofErr w:type="gramStart"/>
      <w:r w:rsidRPr="00501AA2">
        <w:rPr>
          <w:rFonts w:ascii="Times New Roman" w:hAnsi="Times New Roman" w:cs="Times New Roman"/>
          <w:sz w:val="28"/>
          <w:szCs w:val="28"/>
        </w:rPr>
        <w:t>образы  этого</w:t>
      </w:r>
      <w:proofErr w:type="gramEnd"/>
      <w:r w:rsidRPr="00501AA2">
        <w:rPr>
          <w:rFonts w:ascii="Times New Roman" w:hAnsi="Times New Roman" w:cs="Times New Roman"/>
          <w:sz w:val="28"/>
          <w:szCs w:val="28"/>
        </w:rPr>
        <w:t xml:space="preserve"> года представлены  Ахматовой в начале поэмы. В канун Нового 1941 года к автору «Поэмы без героя» являются гости встречать то ли 1913, то ли 1914 год.  Кто они? – Это те, кого Ахматова знала как собратьев по перу, по встречам в редакциях, на литературных </w:t>
      </w:r>
      <w:proofErr w:type="gramStart"/>
      <w:r w:rsidRPr="00501AA2">
        <w:rPr>
          <w:rFonts w:ascii="Times New Roman" w:hAnsi="Times New Roman" w:cs="Times New Roman"/>
          <w:sz w:val="28"/>
          <w:szCs w:val="28"/>
        </w:rPr>
        <w:t>концертах,  по</w:t>
      </w:r>
      <w:proofErr w:type="gramEnd"/>
      <w:r w:rsidRPr="00501AA2">
        <w:rPr>
          <w:rFonts w:ascii="Times New Roman" w:hAnsi="Times New Roman" w:cs="Times New Roman"/>
          <w:sz w:val="28"/>
          <w:szCs w:val="28"/>
        </w:rPr>
        <w:t xml:space="preserve"> вечерам в поэтическом кафе «Бродячая собака» - это круг поэтов, в первую очередь, а также артистов, художников.</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Тема </w:t>
      </w:r>
      <w:proofErr w:type="spellStart"/>
      <w:r w:rsidRPr="00501AA2">
        <w:rPr>
          <w:rFonts w:ascii="Times New Roman" w:hAnsi="Times New Roman" w:cs="Times New Roman"/>
          <w:sz w:val="28"/>
          <w:szCs w:val="28"/>
        </w:rPr>
        <w:t>бесовства</w:t>
      </w:r>
      <w:proofErr w:type="spellEnd"/>
      <w:r w:rsidRPr="00501AA2">
        <w:rPr>
          <w:rFonts w:ascii="Times New Roman" w:hAnsi="Times New Roman" w:cs="Times New Roman"/>
          <w:sz w:val="28"/>
          <w:szCs w:val="28"/>
        </w:rPr>
        <w:t xml:space="preserve">, наваждения, игры на грани дозволенного с первых строк входит в поэму, а с ней и мотив смерти.  Большинство безликих участников мистического и демонического карнавала носит маски, наполненные </w:t>
      </w:r>
      <w:r w:rsidRPr="00501AA2">
        <w:rPr>
          <w:rFonts w:ascii="Times New Roman" w:hAnsi="Times New Roman" w:cs="Times New Roman"/>
          <w:sz w:val="28"/>
          <w:szCs w:val="28"/>
        </w:rPr>
        <w:lastRenderedPageBreak/>
        <w:t xml:space="preserve">культурными смыслами. Это Фауст, Дон Жуан – вечные образы, не требующие комментариев, однако укажем все-таки на степень дерзости в их деяниях – стремление выйти за пределы, ограничивающие человека, - для одного, перейдя границы зла, идти по пути познания; для другого - пренебречь целомудрием и честью, но добиться вожделенного. Это </w:t>
      </w:r>
      <w:proofErr w:type="spellStart"/>
      <w:r w:rsidRPr="00501AA2">
        <w:rPr>
          <w:rFonts w:ascii="Times New Roman" w:hAnsi="Times New Roman" w:cs="Times New Roman"/>
          <w:sz w:val="28"/>
          <w:szCs w:val="28"/>
        </w:rPr>
        <w:t>Иоканаан</w:t>
      </w:r>
      <w:proofErr w:type="spellEnd"/>
      <w:r w:rsidRPr="00501AA2">
        <w:rPr>
          <w:rFonts w:ascii="Times New Roman" w:hAnsi="Times New Roman" w:cs="Times New Roman"/>
          <w:sz w:val="28"/>
          <w:szCs w:val="28"/>
        </w:rPr>
        <w:t xml:space="preserve"> (Иоанн Креститель, но в данном случае это не библейский </w:t>
      </w:r>
      <w:proofErr w:type="gramStart"/>
      <w:r w:rsidRPr="00501AA2">
        <w:rPr>
          <w:rFonts w:ascii="Times New Roman" w:hAnsi="Times New Roman" w:cs="Times New Roman"/>
          <w:sz w:val="28"/>
          <w:szCs w:val="28"/>
        </w:rPr>
        <w:t>образ  —</w:t>
      </w:r>
      <w:proofErr w:type="gramEnd"/>
      <w:r w:rsidRPr="00501AA2">
        <w:rPr>
          <w:rFonts w:ascii="Times New Roman" w:hAnsi="Times New Roman" w:cs="Times New Roman"/>
          <w:sz w:val="28"/>
          <w:szCs w:val="28"/>
        </w:rPr>
        <w:t xml:space="preserve"> прежде всего это образ из «</w:t>
      </w:r>
      <w:proofErr w:type="spellStart"/>
      <w:r w:rsidRPr="00501AA2">
        <w:rPr>
          <w:rFonts w:ascii="Times New Roman" w:hAnsi="Times New Roman" w:cs="Times New Roman"/>
          <w:sz w:val="28"/>
          <w:szCs w:val="28"/>
        </w:rPr>
        <w:t>Саломеи</w:t>
      </w:r>
      <w:proofErr w:type="spellEnd"/>
      <w:r w:rsidRPr="00501AA2">
        <w:rPr>
          <w:rFonts w:ascii="Times New Roman" w:hAnsi="Times New Roman" w:cs="Times New Roman"/>
          <w:sz w:val="28"/>
          <w:szCs w:val="28"/>
        </w:rPr>
        <w:t xml:space="preserve">» Оскара Уайльда, в которой кульминационным моментом является  поцелуй </w:t>
      </w:r>
      <w:proofErr w:type="spellStart"/>
      <w:r w:rsidRPr="00501AA2">
        <w:rPr>
          <w:rFonts w:ascii="Times New Roman" w:hAnsi="Times New Roman" w:cs="Times New Roman"/>
          <w:sz w:val="28"/>
          <w:szCs w:val="28"/>
        </w:rPr>
        <w:t>Саломеей</w:t>
      </w:r>
      <w:proofErr w:type="spellEnd"/>
      <w:r w:rsidRPr="00501AA2">
        <w:rPr>
          <w:rFonts w:ascii="Times New Roman" w:hAnsi="Times New Roman" w:cs="Times New Roman"/>
          <w:sz w:val="28"/>
          <w:szCs w:val="28"/>
        </w:rPr>
        <w:t xml:space="preserve"> мертвой головы Иоанна -  как символ упорства в желании добиться победы в любовном преследовании), это  </w:t>
      </w:r>
      <w:proofErr w:type="spellStart"/>
      <w:r w:rsidRPr="00501AA2">
        <w:rPr>
          <w:rFonts w:ascii="Times New Roman" w:hAnsi="Times New Roman" w:cs="Times New Roman"/>
          <w:sz w:val="28"/>
          <w:szCs w:val="28"/>
        </w:rPr>
        <w:t>Дапертутто</w:t>
      </w:r>
      <w:proofErr w:type="spellEnd"/>
      <w:r w:rsidRPr="00501AA2">
        <w:rPr>
          <w:rFonts w:ascii="Times New Roman" w:hAnsi="Times New Roman" w:cs="Times New Roman"/>
          <w:sz w:val="28"/>
          <w:szCs w:val="28"/>
        </w:rPr>
        <w:t xml:space="preserve"> (персонаж повести Гофмана «Приключения накануне новогодней ночи», но также псевдоним Всеволода Мейерхольда, прямо </w:t>
      </w:r>
      <w:proofErr w:type="spellStart"/>
      <w:r w:rsidRPr="00501AA2">
        <w:rPr>
          <w:rFonts w:ascii="Times New Roman" w:hAnsi="Times New Roman" w:cs="Times New Roman"/>
          <w:sz w:val="28"/>
          <w:szCs w:val="28"/>
        </w:rPr>
        <w:t>упоминающегося</w:t>
      </w:r>
      <w:proofErr w:type="spellEnd"/>
      <w:r w:rsidRPr="00501AA2">
        <w:rPr>
          <w:rFonts w:ascii="Times New Roman" w:hAnsi="Times New Roman" w:cs="Times New Roman"/>
          <w:sz w:val="28"/>
          <w:szCs w:val="28"/>
        </w:rPr>
        <w:t xml:space="preserve"> в поэме — и расстрелянного в том самом 1940 году). Рядом с этими персонажами появляются образы более «расхожие», вошедшие в массовую культуру раннего модернизма, — </w:t>
      </w:r>
      <w:proofErr w:type="spellStart"/>
      <w:r w:rsidRPr="00501AA2">
        <w:rPr>
          <w:rFonts w:ascii="Times New Roman" w:hAnsi="Times New Roman" w:cs="Times New Roman"/>
          <w:sz w:val="28"/>
          <w:szCs w:val="28"/>
        </w:rPr>
        <w:t>Глан</w:t>
      </w:r>
      <w:proofErr w:type="spellEnd"/>
      <w:r w:rsidRPr="00501AA2">
        <w:rPr>
          <w:rFonts w:ascii="Times New Roman" w:hAnsi="Times New Roman" w:cs="Times New Roman"/>
          <w:sz w:val="28"/>
          <w:szCs w:val="28"/>
        </w:rPr>
        <w:t xml:space="preserve"> (герой Гамсуна) и </w:t>
      </w:r>
      <w:proofErr w:type="spellStart"/>
      <w:r w:rsidRPr="00501AA2">
        <w:rPr>
          <w:rFonts w:ascii="Times New Roman" w:hAnsi="Times New Roman" w:cs="Times New Roman"/>
          <w:sz w:val="28"/>
          <w:szCs w:val="28"/>
        </w:rPr>
        <w:t>уайльдовский</w:t>
      </w:r>
      <w:proofErr w:type="spellEnd"/>
      <w:r w:rsidRPr="00501AA2">
        <w:rPr>
          <w:rFonts w:ascii="Times New Roman" w:hAnsi="Times New Roman" w:cs="Times New Roman"/>
          <w:sz w:val="28"/>
          <w:szCs w:val="28"/>
        </w:rPr>
        <w:t xml:space="preserve"> же Дориан Грей. За каждой маской стоит реальный человек, - его маска – это не только игра, это и характеристика, данная герою Ахматовой. Узнать их именам можно, но обратим внимание на то, что на упрёки в «непонятности </w:t>
      </w:r>
      <w:proofErr w:type="gramStart"/>
      <w:r w:rsidRPr="00501AA2">
        <w:rPr>
          <w:rFonts w:ascii="Times New Roman" w:hAnsi="Times New Roman" w:cs="Times New Roman"/>
          <w:sz w:val="28"/>
          <w:szCs w:val="28"/>
        </w:rPr>
        <w:t>содержания,  предложении</w:t>
      </w:r>
      <w:proofErr w:type="gramEnd"/>
      <w:r w:rsidRPr="00501AA2">
        <w:rPr>
          <w:rFonts w:ascii="Times New Roman" w:hAnsi="Times New Roman" w:cs="Times New Roman"/>
          <w:sz w:val="28"/>
          <w:szCs w:val="28"/>
        </w:rPr>
        <w:t xml:space="preserve"> переписать, сделать более понятной поэму, расшифровать образы Ахматова ответила: «Еже </w:t>
      </w:r>
      <w:proofErr w:type="spellStart"/>
      <w:r w:rsidRPr="00501AA2">
        <w:rPr>
          <w:rFonts w:ascii="Times New Roman" w:hAnsi="Times New Roman" w:cs="Times New Roman"/>
          <w:sz w:val="28"/>
          <w:szCs w:val="28"/>
        </w:rPr>
        <w:t>писахъ</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писахъ</w:t>
      </w:r>
      <w:proofErr w:type="spellEnd"/>
      <w:r w:rsidRPr="00501AA2">
        <w:rPr>
          <w:rFonts w:ascii="Times New Roman" w:hAnsi="Times New Roman" w:cs="Times New Roman"/>
          <w:sz w:val="28"/>
          <w:szCs w:val="28"/>
        </w:rPr>
        <w:t xml:space="preserve">» («что написано, что написано»), а если вспомним, по какому поводу прозвучали эти слова (ответ Пилата на просьбу первосвященников изменить надпись на кресте, на котором был распят Христос), то поймем непреложность её решения. Те из былого окружения Ахматовой, кто выжил ко времени написания поэмы, узнавали героев, и именно к тем, кто минувшее время знал и понимал, и обращается Ахматова - к тем, кому был понятен язык той культуры, этим самым избегая суда и не давая судить другим, </w:t>
      </w:r>
      <w:proofErr w:type="spellStart"/>
      <w:r w:rsidRPr="00501AA2">
        <w:rPr>
          <w:rFonts w:ascii="Times New Roman" w:hAnsi="Times New Roman" w:cs="Times New Roman"/>
          <w:sz w:val="28"/>
          <w:szCs w:val="28"/>
        </w:rPr>
        <w:t>неучастникам</w:t>
      </w:r>
      <w:proofErr w:type="spellEnd"/>
      <w:r w:rsidRPr="00501AA2">
        <w:rPr>
          <w:rFonts w:ascii="Times New Roman" w:hAnsi="Times New Roman" w:cs="Times New Roman"/>
          <w:sz w:val="28"/>
          <w:szCs w:val="28"/>
        </w:rPr>
        <w:t xml:space="preserve">, но призывая увидеть связь </w:t>
      </w:r>
      <w:proofErr w:type="gramStart"/>
      <w:r w:rsidRPr="00501AA2">
        <w:rPr>
          <w:rFonts w:ascii="Times New Roman" w:hAnsi="Times New Roman" w:cs="Times New Roman"/>
          <w:sz w:val="28"/>
          <w:szCs w:val="28"/>
        </w:rPr>
        <w:t>между  всеми</w:t>
      </w:r>
      <w:proofErr w:type="gramEnd"/>
      <w:r w:rsidRPr="00501AA2">
        <w:rPr>
          <w:rFonts w:ascii="Times New Roman" w:hAnsi="Times New Roman" w:cs="Times New Roman"/>
          <w:sz w:val="28"/>
          <w:szCs w:val="28"/>
        </w:rPr>
        <w:t xml:space="preserve">, вовлеченными в страшную игру, воспринимаемую как легкую шутку над всем, над чем шутить не позволялось. Можно только сказать, что к 1940 году из прежнего окружения Ахматовой почти никого не осталось - </w:t>
      </w:r>
      <w:r w:rsidRPr="00501AA2">
        <w:rPr>
          <w:rFonts w:ascii="Times New Roman" w:hAnsi="Times New Roman" w:cs="Times New Roman"/>
          <w:sz w:val="28"/>
          <w:szCs w:val="28"/>
        </w:rPr>
        <w:lastRenderedPageBreak/>
        <w:t xml:space="preserve">«Иных уж нет, а те далече», как Сади некогда сказал», - и повторил Пушкин в восьмой главе «Онегина». И о каждой судьбе можно </w:t>
      </w:r>
      <w:proofErr w:type="gramStart"/>
      <w:r w:rsidRPr="00501AA2">
        <w:rPr>
          <w:rFonts w:ascii="Times New Roman" w:hAnsi="Times New Roman" w:cs="Times New Roman"/>
          <w:sz w:val="28"/>
          <w:szCs w:val="28"/>
        </w:rPr>
        <w:t>говорить</w:t>
      </w:r>
      <w:proofErr w:type="gramEnd"/>
      <w:r w:rsidRPr="00501AA2">
        <w:rPr>
          <w:rFonts w:ascii="Times New Roman" w:hAnsi="Times New Roman" w:cs="Times New Roman"/>
          <w:sz w:val="28"/>
          <w:szCs w:val="28"/>
        </w:rPr>
        <w:t xml:space="preserve"> как о трагедии.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Альянс с нечистой силой светского (интеллигентского, артистического или </w:t>
      </w:r>
      <w:proofErr w:type="gramStart"/>
      <w:r w:rsidRPr="00501AA2">
        <w:rPr>
          <w:rFonts w:ascii="Times New Roman" w:hAnsi="Times New Roman" w:cs="Times New Roman"/>
          <w:sz w:val="28"/>
          <w:szCs w:val="28"/>
        </w:rPr>
        <w:t>креативного)  общества</w:t>
      </w:r>
      <w:proofErr w:type="gramEnd"/>
      <w:r w:rsidRPr="00501AA2">
        <w:rPr>
          <w:rFonts w:ascii="Times New Roman" w:hAnsi="Times New Roman" w:cs="Times New Roman"/>
          <w:sz w:val="28"/>
          <w:szCs w:val="28"/>
        </w:rPr>
        <w:t xml:space="preserve"> замечен русской литературой. Пушкин обозначил эту связь в пятой главе «Евгения Онегина» в сне Татьяны. Медведь приносит Татьяну к лесному шалашу и в щёлку Татьяна видит Онегина среди нечисти, которая не просто его окружает – она Онегину подчиняется. Онегин окружен нечистой силой, которая и угождает ему, и принимает его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с его безнравственной душой,</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Себялюбивой и сухой,</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Мечтанью преданной безмерно,</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С его озлобленным умом,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Кипящим в действии пустом.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Тема связи интеллигентского общества с бесовщиной прозвучит и в «Чистом понедельнике» И.А. Бунина.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Так и в «Поэме без героя» А.А. Ахматова показывает эту связь. Среди масок выделяется тот, который и возглавляет их появление, настоящая сатанинская маска: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Хвост запрятал под фалды фрака…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Как он хром и изящен…</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Однако</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Я надеюсь, Владыку Мрака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Вы не смели сюда ввести?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Маска это, череп, лицо ли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Выражение скорбной боли,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Что лишь Гойя смел передать.</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Общий баловень и насмешник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Перед ним самый смрадный грешник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Воплощённая благодать…</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lastRenderedPageBreak/>
        <w:t xml:space="preserve">Не будем называть его имени – обращаясь к свои современникам, к тем, кто был среди тех, кто превратился в поэме в созданные Ахматовой образы, автор поэмы приглашала подумать об общей их собственной вине в трагической судьбе России и её народа. И не надо думать, что к Ахматовой пришло позднее откровение – в стихотворении 1912 года «Все мы бражники здесь, блудницы…» поэт уже подняла проблему оторванности интеллигенции от народа, ее отпадения </w:t>
      </w:r>
      <w:proofErr w:type="gramStart"/>
      <w:r w:rsidRPr="00501AA2">
        <w:rPr>
          <w:rFonts w:ascii="Times New Roman" w:hAnsi="Times New Roman" w:cs="Times New Roman"/>
          <w:sz w:val="28"/>
          <w:szCs w:val="28"/>
        </w:rPr>
        <w:t>от  народной</w:t>
      </w:r>
      <w:proofErr w:type="gramEnd"/>
      <w:r w:rsidRPr="00501AA2">
        <w:rPr>
          <w:rFonts w:ascii="Times New Roman" w:hAnsi="Times New Roman" w:cs="Times New Roman"/>
          <w:sz w:val="28"/>
          <w:szCs w:val="28"/>
        </w:rPr>
        <w:t xml:space="preserve"> судьбы, как в стихотворении 1917 года «Когда в тоске самоубийства народ гостей немецких ждал» заявляет о последствиях этой оторванности – о  готовности отдать родную землю иноземцам, о готовности реформировать церковь. Четкое в</w:t>
      </w:r>
      <w:r w:rsidRPr="00501AA2">
        <w:rPr>
          <w:rFonts w:ascii="Times New Roman" w:hAnsi="Times New Roman" w:cs="Times New Roman"/>
          <w:b/>
          <w:sz w:val="28"/>
          <w:szCs w:val="28"/>
        </w:rPr>
        <w:t>и</w:t>
      </w:r>
      <w:r w:rsidRPr="00501AA2">
        <w:rPr>
          <w:rFonts w:ascii="Times New Roman" w:hAnsi="Times New Roman" w:cs="Times New Roman"/>
          <w:sz w:val="28"/>
          <w:szCs w:val="28"/>
        </w:rPr>
        <w:t xml:space="preserve">дение причин и следствий определило ее особую позицию, </w:t>
      </w:r>
      <w:proofErr w:type="gramStart"/>
      <w:r w:rsidRPr="00501AA2">
        <w:rPr>
          <w:rFonts w:ascii="Times New Roman" w:hAnsi="Times New Roman" w:cs="Times New Roman"/>
          <w:sz w:val="28"/>
          <w:szCs w:val="28"/>
        </w:rPr>
        <w:t>о  которой</w:t>
      </w:r>
      <w:proofErr w:type="gramEnd"/>
      <w:r w:rsidRPr="00501AA2">
        <w:rPr>
          <w:rFonts w:ascii="Times New Roman" w:hAnsi="Times New Roman" w:cs="Times New Roman"/>
          <w:sz w:val="28"/>
          <w:szCs w:val="28"/>
        </w:rPr>
        <w:t xml:space="preserve"> Ахматова  заявляла во многих стихах, но которая полно проявилась в «Поэме без героя».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Есть </w:t>
      </w:r>
      <w:proofErr w:type="gramStart"/>
      <w:r w:rsidRPr="00501AA2">
        <w:rPr>
          <w:rFonts w:ascii="Times New Roman" w:hAnsi="Times New Roman" w:cs="Times New Roman"/>
          <w:sz w:val="28"/>
          <w:szCs w:val="28"/>
        </w:rPr>
        <w:t>еще  два</w:t>
      </w:r>
      <w:proofErr w:type="gramEnd"/>
      <w:r w:rsidRPr="00501AA2">
        <w:rPr>
          <w:rFonts w:ascii="Times New Roman" w:hAnsi="Times New Roman" w:cs="Times New Roman"/>
          <w:sz w:val="28"/>
          <w:szCs w:val="28"/>
        </w:rPr>
        <w:t xml:space="preserve"> демонических персонажа в «Поэме без героя», они более узнаваемы. Один из них создан буквально из его собственных цитат, другой узнаваем по некоторым чертам портрета: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Демон сам с улыбкой Тамары,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Но такие таятся чары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 этом страшном дымном лице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Плоть, почти что ставшая духом,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И античный локон над ухом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Всё таинственно в пришлеце.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Это он в переполненном зале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Слал ту чёрную розу в бокале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Или всё это было сном?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С мёртвым сердцем и мёртвым взором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Он ли встретился с Командором,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 тот пробравшись проклятый дом?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второй персонаж:</w:t>
      </w:r>
    </w:p>
    <w:p w:rsidR="000804EA" w:rsidRPr="00501AA2" w:rsidRDefault="000804EA" w:rsidP="00933B5E">
      <w:pPr>
        <w:spacing w:after="0" w:line="360" w:lineRule="auto"/>
        <w:jc w:val="both"/>
        <w:rPr>
          <w:rFonts w:ascii="Times New Roman" w:hAnsi="Times New Roman" w:cs="Times New Roman"/>
          <w:sz w:val="28"/>
          <w:szCs w:val="28"/>
        </w:rPr>
      </w:pP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Полосатой наряжен верстой,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lastRenderedPageBreak/>
        <w:t>Размалёван пёстро и грубо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Ты…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ровесник </w:t>
      </w:r>
      <w:proofErr w:type="spellStart"/>
      <w:r w:rsidRPr="00501AA2">
        <w:rPr>
          <w:rFonts w:ascii="Times New Roman" w:hAnsi="Times New Roman" w:cs="Times New Roman"/>
          <w:sz w:val="28"/>
          <w:szCs w:val="28"/>
        </w:rPr>
        <w:t>Мамврийского</w:t>
      </w:r>
      <w:proofErr w:type="spellEnd"/>
      <w:r w:rsidRPr="00501AA2">
        <w:rPr>
          <w:rFonts w:ascii="Times New Roman" w:hAnsi="Times New Roman" w:cs="Times New Roman"/>
          <w:sz w:val="28"/>
          <w:szCs w:val="28"/>
        </w:rPr>
        <w:t xml:space="preserve"> дуба,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Вековой собеседник луны.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Не обманут притворные стоны,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Ты железные пишешь законы,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Хаммураби</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ликурги</w:t>
      </w:r>
      <w:proofErr w:type="spellEnd"/>
      <w:r w:rsidRPr="00501AA2">
        <w:rPr>
          <w:rFonts w:ascii="Times New Roman" w:hAnsi="Times New Roman" w:cs="Times New Roman"/>
          <w:sz w:val="28"/>
          <w:szCs w:val="28"/>
        </w:rPr>
        <w:t>, солоны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У тебя поучиться должны.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Не называя фамилий персонажей, можно сказать только, что один из них акмеист, другой символист, третий – футурист. Так представлены все три направления предреволюционной поэзии, для которых есть общая характеристика – маска, притворство, игра на зыбкой границе дозволенного и того, о чем лучше молчать, не вызывая его образа.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Еще один мотив очевиден в первой главе «Поэмы без героя», также связанный с самодовлеющей свободой, назовем его мотивом свободной любви в самых разных её вариантах, с которым тесно переплетался мотив добровольного ухода из жизни. В четвертой главе первой части поэмы читаем: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Угол Марсова поля. Дом, построенный в начале XIX века братьями </w:t>
      </w:r>
      <w:proofErr w:type="spellStart"/>
      <w:r w:rsidRPr="00501AA2">
        <w:rPr>
          <w:rFonts w:ascii="Times New Roman" w:hAnsi="Times New Roman" w:cs="Times New Roman"/>
          <w:sz w:val="28"/>
          <w:szCs w:val="28"/>
        </w:rPr>
        <w:t>Адамини</w:t>
      </w:r>
      <w:proofErr w:type="spellEnd"/>
      <w:r w:rsidRPr="00501AA2">
        <w:rPr>
          <w:rFonts w:ascii="Times New Roman" w:hAnsi="Times New Roman" w:cs="Times New Roman"/>
          <w:sz w:val="28"/>
          <w:szCs w:val="28"/>
        </w:rPr>
        <w:t>. В него будет прямое попадание авиабомбы в 1942 году. Горит высокий костер. Слышны удары колокольного звона от Спаса на Крови. На поле за метелью призрак дворцового бала. В промежутке между этими звуками говорит сама Тишина: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дождался он. Стройная маска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На обратно "Пути из Дамаска"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Возвратилась домой... не одна!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Кто-то с ней "б е </w:t>
      </w:r>
      <w:proofErr w:type="gramStart"/>
      <w:r w:rsidRPr="00501AA2">
        <w:rPr>
          <w:rFonts w:ascii="Times New Roman" w:hAnsi="Times New Roman" w:cs="Times New Roman"/>
          <w:sz w:val="28"/>
          <w:szCs w:val="28"/>
        </w:rPr>
        <w:t>з  л</w:t>
      </w:r>
      <w:proofErr w:type="gramEnd"/>
      <w:r w:rsidRPr="00501AA2">
        <w:rPr>
          <w:rFonts w:ascii="Times New Roman" w:hAnsi="Times New Roman" w:cs="Times New Roman"/>
          <w:sz w:val="28"/>
          <w:szCs w:val="28"/>
        </w:rPr>
        <w:t xml:space="preserve"> и ц а  и  н а з в а н ь 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Недвусмысленное расставанье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Сквозь косое пламя костра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Он увидел - рухнули зданья.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И в ответ обрывок рыданья: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lastRenderedPageBreak/>
        <w:t xml:space="preserve">        "Ты - Голубка, солнце, сестра!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Я оставлю тебя живою,</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Но ты будешь м о е й вдовою,</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А теперь...</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Прощаться пора!"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При чем тут «Путь из Дамаска» (обратим внимание: не Путь в Дамаск), что имеется в </w:t>
      </w:r>
      <w:proofErr w:type="gramStart"/>
      <w:r w:rsidRPr="00501AA2">
        <w:rPr>
          <w:rFonts w:ascii="Times New Roman" w:hAnsi="Times New Roman" w:cs="Times New Roman"/>
          <w:sz w:val="28"/>
          <w:szCs w:val="28"/>
        </w:rPr>
        <w:t>виду?.</w:t>
      </w:r>
      <w:proofErr w:type="gramEnd"/>
      <w:r w:rsidRPr="00501AA2">
        <w:rPr>
          <w:rFonts w:ascii="Times New Roman" w:hAnsi="Times New Roman" w:cs="Times New Roman"/>
          <w:sz w:val="28"/>
          <w:szCs w:val="28"/>
        </w:rPr>
        <w:t xml:space="preserve"> Не надо думать, </w:t>
      </w:r>
      <w:proofErr w:type="gramStart"/>
      <w:r w:rsidRPr="00501AA2">
        <w:rPr>
          <w:rFonts w:ascii="Times New Roman" w:hAnsi="Times New Roman" w:cs="Times New Roman"/>
          <w:sz w:val="28"/>
          <w:szCs w:val="28"/>
        </w:rPr>
        <w:t>что  Библейский</w:t>
      </w:r>
      <w:proofErr w:type="gramEnd"/>
      <w:r w:rsidRPr="00501AA2">
        <w:rPr>
          <w:rFonts w:ascii="Times New Roman" w:hAnsi="Times New Roman" w:cs="Times New Roman"/>
          <w:sz w:val="28"/>
          <w:szCs w:val="28"/>
        </w:rPr>
        <w:t xml:space="preserve"> образ здесь важен, что он указывает на высшие духовные смыслы. Как раз иное: Ахматова указывает на другое значение этого образа, принятого как шифр в серебряном веке, и родившегося из стихотворения Валерия Брюсова «В Дамаск». Вот начало, по началу станет понятна тема стихотворения (любопытствующие могут посмотреть стихотворение В Брюсова</w:t>
      </w:r>
      <w:proofErr w:type="gramStart"/>
      <w:r w:rsidRPr="00501AA2">
        <w:rPr>
          <w:rFonts w:ascii="Times New Roman" w:hAnsi="Times New Roman" w:cs="Times New Roman"/>
          <w:sz w:val="28"/>
          <w:szCs w:val="28"/>
        </w:rPr>
        <w:t>) :</w:t>
      </w:r>
      <w:proofErr w:type="gramEnd"/>
      <w:r w:rsidRPr="00501AA2">
        <w:rPr>
          <w:rFonts w:ascii="Times New Roman" w:hAnsi="Times New Roman" w:cs="Times New Roman"/>
          <w:sz w:val="28"/>
          <w:szCs w:val="28"/>
        </w:rPr>
        <w:t xml:space="preserve"> «Губы мои приближаются К твоим губам, Таинства вновь совершаются, И мир, как храм». Можно вообще-то сказать, что стихотворение поражает кощунством интерпретации, её эротической откровенностью одного из </w:t>
      </w:r>
      <w:proofErr w:type="gramStart"/>
      <w:r w:rsidRPr="00501AA2">
        <w:rPr>
          <w:rFonts w:ascii="Times New Roman" w:hAnsi="Times New Roman" w:cs="Times New Roman"/>
          <w:sz w:val="28"/>
          <w:szCs w:val="28"/>
        </w:rPr>
        <w:t>важнейших  христианских</w:t>
      </w:r>
      <w:proofErr w:type="gramEnd"/>
      <w:r w:rsidRPr="00501AA2">
        <w:rPr>
          <w:rFonts w:ascii="Times New Roman" w:hAnsi="Times New Roman" w:cs="Times New Roman"/>
          <w:sz w:val="28"/>
          <w:szCs w:val="28"/>
        </w:rPr>
        <w:t xml:space="preserve"> сюжетов.</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Шифр Ахматовой, который она изобрела и которым скрыла конкретные факты жизни серебряного века, принципиален. Нельзя соблазнить читателя. Она писала только для тех, кто понимал, писала честно, как одна из тех, кто в этом карнавале участвовал.  </w:t>
      </w:r>
      <w:proofErr w:type="gramStart"/>
      <w:r w:rsidRPr="00501AA2">
        <w:rPr>
          <w:rFonts w:ascii="Times New Roman" w:hAnsi="Times New Roman" w:cs="Times New Roman"/>
          <w:sz w:val="28"/>
          <w:szCs w:val="28"/>
        </w:rPr>
        <w:t>Она  обратилась</w:t>
      </w:r>
      <w:proofErr w:type="gramEnd"/>
      <w:r w:rsidRPr="00501AA2">
        <w:rPr>
          <w:rFonts w:ascii="Times New Roman" w:hAnsi="Times New Roman" w:cs="Times New Roman"/>
          <w:sz w:val="28"/>
          <w:szCs w:val="28"/>
        </w:rPr>
        <w:t xml:space="preserve"> к своим современникам, указывая на тот источник, из которого вылились беды России, показав другую сторону серебряного века, который и в </w:t>
      </w:r>
      <w:proofErr w:type="spellStart"/>
      <w:r w:rsidRPr="00501AA2">
        <w:rPr>
          <w:rFonts w:ascii="Times New Roman" w:hAnsi="Times New Roman" w:cs="Times New Roman"/>
          <w:sz w:val="28"/>
          <w:szCs w:val="28"/>
        </w:rPr>
        <w:t>неразличении</w:t>
      </w:r>
      <w:proofErr w:type="spellEnd"/>
      <w:r w:rsidRPr="00501AA2">
        <w:rPr>
          <w:rFonts w:ascii="Times New Roman" w:hAnsi="Times New Roman" w:cs="Times New Roman"/>
          <w:sz w:val="28"/>
          <w:szCs w:val="28"/>
        </w:rPr>
        <w:t xml:space="preserve"> добра и зла достигал эстетического  совершенства.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Три части в «Поэме без героя» - это структура поэмы, которую можно представить в виде схемы: первая часть – преступление, вторая – наказание, третья – искупление. Первая часть не имеет название, вторая – «Решка», «обратная сторона орлу». Она – о духовном выборе поэта. Лирическая </w:t>
      </w:r>
      <w:proofErr w:type="gramStart"/>
      <w:r w:rsidRPr="00501AA2">
        <w:rPr>
          <w:rFonts w:ascii="Times New Roman" w:hAnsi="Times New Roman" w:cs="Times New Roman"/>
          <w:sz w:val="28"/>
          <w:szCs w:val="28"/>
        </w:rPr>
        <w:t>героиня  удивлена</w:t>
      </w:r>
      <w:proofErr w:type="gramEnd"/>
      <w:r w:rsidRPr="00501AA2">
        <w:rPr>
          <w:rFonts w:ascii="Times New Roman" w:hAnsi="Times New Roman" w:cs="Times New Roman"/>
          <w:sz w:val="28"/>
          <w:szCs w:val="28"/>
        </w:rPr>
        <w:t xml:space="preserve">, как случилось, что именно она оказалась виновата за тот демонический карнавал, описанный ею в 1-й главе? «Я тишайшая, я простая. «Подорожник», «Белая </w:t>
      </w:r>
      <w:proofErr w:type="gramStart"/>
      <w:r w:rsidRPr="00501AA2">
        <w:rPr>
          <w:rFonts w:ascii="Times New Roman" w:hAnsi="Times New Roman" w:cs="Times New Roman"/>
          <w:sz w:val="28"/>
          <w:szCs w:val="28"/>
        </w:rPr>
        <w:t>стая»...</w:t>
      </w:r>
      <w:proofErr w:type="gramEnd"/>
      <w:r w:rsidRPr="00501AA2">
        <w:rPr>
          <w:rFonts w:ascii="Times New Roman" w:hAnsi="Times New Roman" w:cs="Times New Roman"/>
          <w:sz w:val="28"/>
          <w:szCs w:val="28"/>
        </w:rPr>
        <w:t xml:space="preserve">» Тут надо еще раз вспомнить, что выбор свой Ахматова сделала еще в тот год, когда большинство участников карнавала </w:t>
      </w:r>
      <w:r w:rsidRPr="00501AA2">
        <w:rPr>
          <w:rFonts w:ascii="Times New Roman" w:hAnsi="Times New Roman" w:cs="Times New Roman"/>
          <w:sz w:val="28"/>
          <w:szCs w:val="28"/>
        </w:rPr>
        <w:lastRenderedPageBreak/>
        <w:t>покидало Россию, Ахматова пишет стихотворение «Когда в тоске самоубийства народ гостей немецких ждал…», выбор это означал одно: после праздника пережить вместе с народом его беду. В «Реквиеме» в одном из эпиграфов она напишет «Я была тогда с мои народом, там, где мой народ, к несчастью, был. В «Решке» эту мысль повторит:</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Ты спроси у моих современниц,</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Каторжанок, </w:t>
      </w:r>
      <w:proofErr w:type="spellStart"/>
      <w:r w:rsidRPr="00501AA2">
        <w:rPr>
          <w:rFonts w:ascii="Times New Roman" w:hAnsi="Times New Roman" w:cs="Times New Roman"/>
          <w:sz w:val="28"/>
          <w:szCs w:val="28"/>
        </w:rPr>
        <w:t>стопятниц</w:t>
      </w:r>
      <w:proofErr w:type="spellEnd"/>
      <w:r w:rsidRPr="00501AA2">
        <w:rPr>
          <w:rFonts w:ascii="Times New Roman" w:hAnsi="Times New Roman" w:cs="Times New Roman"/>
          <w:sz w:val="28"/>
          <w:szCs w:val="28"/>
        </w:rPr>
        <w:t>, пленниц,</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к тебе порасскажем мы,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Как в беспамятном жили страхе,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Как растили детей для плахи,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Для застенка и для тюрьмы.</w:t>
      </w:r>
    </w:p>
    <w:p w:rsidR="000804EA" w:rsidRPr="00501AA2" w:rsidRDefault="000804EA" w:rsidP="00933B5E">
      <w:pPr>
        <w:spacing w:after="0" w:line="360" w:lineRule="auto"/>
        <w:jc w:val="both"/>
        <w:rPr>
          <w:rFonts w:ascii="Times New Roman" w:hAnsi="Times New Roman" w:cs="Times New Roman"/>
          <w:sz w:val="28"/>
          <w:szCs w:val="28"/>
        </w:rPr>
      </w:pP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Финал (искупление) «Поэмы без героя» имеет несколько вариантов. Один:</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себе же самой навстречу,</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Непреклонно в грозную сечу,</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Как из зеркала наяву,</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Ураганом с Урала, с Алтая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Долгу верная, молодая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Шла Россия — спасать Москву.</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«Россия, как бы очнувшись от своего петербургского сна, — шла спасать своё исконное, кондовое, подлинно-национальное — Москву». Но этот финал Ахматова снимает – он вводит новую тему, не связанную ни содержательно, ни идейно с темой всей поэмы, которая, конечно, входит в так называемый «петербургский текст» (термин В.Н. Торопова, город в «петербургском тексте» предстает как символико-мифическая субстанция).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Второй вариант финала более известен:</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Все вы мной любоваться могли бы,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Когда в брюхе летучей рыбы</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Я от злой погони спаслась</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И </w:t>
      </w:r>
      <w:proofErr w:type="gramStart"/>
      <w:r w:rsidRPr="00501AA2">
        <w:rPr>
          <w:rFonts w:ascii="Times New Roman" w:hAnsi="Times New Roman" w:cs="Times New Roman"/>
          <w:sz w:val="28"/>
          <w:szCs w:val="28"/>
        </w:rPr>
        <w:t>над Ладогой</w:t>
      </w:r>
      <w:proofErr w:type="gramEnd"/>
      <w:r w:rsidRPr="00501AA2">
        <w:rPr>
          <w:rFonts w:ascii="Times New Roman" w:hAnsi="Times New Roman" w:cs="Times New Roman"/>
          <w:sz w:val="28"/>
          <w:szCs w:val="28"/>
        </w:rPr>
        <w:t xml:space="preserve"> и над лесом,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lastRenderedPageBreak/>
        <w:t>Словно та одержимая бесом,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Как на </w:t>
      </w:r>
      <w:proofErr w:type="spellStart"/>
      <w:r w:rsidRPr="00501AA2">
        <w:rPr>
          <w:rFonts w:ascii="Times New Roman" w:hAnsi="Times New Roman" w:cs="Times New Roman"/>
          <w:sz w:val="28"/>
          <w:szCs w:val="28"/>
        </w:rPr>
        <w:t>Брокен</w:t>
      </w:r>
      <w:proofErr w:type="spellEnd"/>
      <w:r w:rsidRPr="00501AA2">
        <w:rPr>
          <w:rFonts w:ascii="Times New Roman" w:hAnsi="Times New Roman" w:cs="Times New Roman"/>
          <w:sz w:val="28"/>
          <w:szCs w:val="28"/>
        </w:rPr>
        <w:t xml:space="preserve"> ночной неслась.</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А за мной тайной сверкая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назвавши себя - Седьмая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На неслыханный мчалась пир.</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Притворившись нотной тетрадкой,</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Знаменитая Ленинградка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Возвращалась в родной эфир.</w:t>
      </w:r>
    </w:p>
    <w:p w:rsidR="000804EA" w:rsidRPr="00501AA2" w:rsidRDefault="000804EA" w:rsidP="00933B5E">
      <w:pPr>
        <w:spacing w:after="0" w:line="360" w:lineRule="auto"/>
        <w:jc w:val="both"/>
        <w:rPr>
          <w:rFonts w:ascii="Times New Roman" w:hAnsi="Times New Roman" w:cs="Times New Roman"/>
          <w:sz w:val="28"/>
          <w:szCs w:val="28"/>
        </w:rPr>
      </w:pP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Этот финал тоже снимается Ахматовой – честность поэта не позволила ей забыть о множественности жертв незамеченной из-за увлечённости игрой приближающейся революции.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Мысль об искупление как Голгофе, на которую пришлось взойти России, звучит в окончательной варианте финала:</w:t>
      </w:r>
    </w:p>
    <w:p w:rsidR="000804EA" w:rsidRPr="00501AA2" w:rsidRDefault="000804EA" w:rsidP="00933B5E">
      <w:pPr>
        <w:spacing w:after="0" w:line="360" w:lineRule="auto"/>
        <w:jc w:val="both"/>
        <w:rPr>
          <w:rFonts w:ascii="Times New Roman" w:hAnsi="Times New Roman" w:cs="Times New Roman"/>
          <w:sz w:val="28"/>
          <w:szCs w:val="28"/>
        </w:rPr>
      </w:pP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уже подо мною прямо</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Леденела и стыла Кама,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w:t>
      </w:r>
      <w:proofErr w:type="spellStart"/>
      <w:r w:rsidRPr="00501AA2">
        <w:rPr>
          <w:rFonts w:ascii="Times New Roman" w:hAnsi="Times New Roman" w:cs="Times New Roman"/>
          <w:sz w:val="28"/>
          <w:szCs w:val="28"/>
        </w:rPr>
        <w:t>Quo</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vadis</w:t>
      </w:r>
      <w:proofErr w:type="spellEnd"/>
      <w:r w:rsidRPr="00501AA2">
        <w:rPr>
          <w:rFonts w:ascii="Times New Roman" w:hAnsi="Times New Roman" w:cs="Times New Roman"/>
          <w:sz w:val="28"/>
          <w:szCs w:val="28"/>
        </w:rPr>
        <w:t>?" кто-то сказал,</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Но не дал шевельнуть устами,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Как тоннелями и мостами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Загремел сумасшедший Урал.</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открылась мне та дорога,</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По которой ушло так много,</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По которой сына везли,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был долог путь погребальный</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Средь торжественной и хрустальной</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Тишины Сибирской Земли.</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От того, что сделалась прахом,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Обуянная смертным страхом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отмщения зная срок,</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lastRenderedPageBreak/>
        <w:t>Опустивши глаза сухие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И ломая руки, Россия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Предо мною шла на восток.</w:t>
      </w:r>
    </w:p>
    <w:p w:rsidR="000804EA" w:rsidRPr="00501AA2" w:rsidRDefault="000804EA" w:rsidP="00933B5E">
      <w:pPr>
        <w:spacing w:after="0" w:line="360" w:lineRule="auto"/>
        <w:jc w:val="both"/>
        <w:rPr>
          <w:rFonts w:ascii="Times New Roman" w:hAnsi="Times New Roman" w:cs="Times New Roman"/>
          <w:sz w:val="28"/>
          <w:szCs w:val="28"/>
        </w:rPr>
      </w:pP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Мотив Голгофы связывает «Поэму без </w:t>
      </w:r>
      <w:proofErr w:type="gramStart"/>
      <w:r w:rsidRPr="00501AA2">
        <w:rPr>
          <w:rFonts w:ascii="Times New Roman" w:hAnsi="Times New Roman" w:cs="Times New Roman"/>
          <w:sz w:val="28"/>
          <w:szCs w:val="28"/>
        </w:rPr>
        <w:t>героя»  А.А.</w:t>
      </w:r>
      <w:proofErr w:type="gramEnd"/>
      <w:r w:rsidRPr="00501AA2">
        <w:rPr>
          <w:rFonts w:ascii="Times New Roman" w:hAnsi="Times New Roman" w:cs="Times New Roman"/>
          <w:sz w:val="28"/>
          <w:szCs w:val="28"/>
        </w:rPr>
        <w:t xml:space="preserve"> Ахматовой с рассказом  И.А. Бунина «Чистый понедельник». Рассказ написан в 1944 году, и писателю в это время была уже известна судьба великой княгини Елизаветы Федоровны и сестёр основанной княгиней в 1909 году Марфо-Мариинской обители. Именно здесь, в этой обители, находит в начале 1914 года свою возлюбленную герой рассказа.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Рассказ написан от имени героя, вспоминающего истории своей любви и образ ушедшей в монастырь возлюбленной. Время действия -1912 год. Множество подробностей московской жизни – насыщенной событиями, суматошной, весёлой, сытой и пьяной, соединяющей в себе несоединимое   представлено на страницах рассказа: поэтический вечер модного автора-символиста, который читал свои стихи, бегая по сцене, масленичный обед в трактире с </w:t>
      </w:r>
      <w:proofErr w:type="spellStart"/>
      <w:r w:rsidRPr="00501AA2">
        <w:rPr>
          <w:rFonts w:ascii="Times New Roman" w:hAnsi="Times New Roman" w:cs="Times New Roman"/>
          <w:sz w:val="28"/>
          <w:szCs w:val="28"/>
        </w:rPr>
        <w:t>белужкой</w:t>
      </w:r>
      <w:proofErr w:type="spellEnd"/>
      <w:r w:rsidRPr="00501AA2">
        <w:rPr>
          <w:rFonts w:ascii="Times New Roman" w:hAnsi="Times New Roman" w:cs="Times New Roman"/>
          <w:sz w:val="28"/>
          <w:szCs w:val="28"/>
        </w:rPr>
        <w:t xml:space="preserve">, хересом, жареными карасями и блинами, новая постановка Художественного театра, концерт «разудалого» Шаляпина и похороны раскольничьего архиепископа на Рогожском кладбище. «Допетровская Русь! Хоронили ихнего архиепископа. И вот представьте себе: гроб — дубовая колода, как в древности, золотая парча будто кованая, лик усопшего закрыт белым «воздухом», шитым крупной черной вязью — красота и ужас. А у гроба диаконы с </w:t>
      </w:r>
      <w:proofErr w:type="spellStart"/>
      <w:r w:rsidRPr="00501AA2">
        <w:rPr>
          <w:rFonts w:ascii="Times New Roman" w:hAnsi="Times New Roman" w:cs="Times New Roman"/>
          <w:sz w:val="28"/>
          <w:szCs w:val="28"/>
        </w:rPr>
        <w:t>рипидами</w:t>
      </w:r>
      <w:proofErr w:type="spellEnd"/>
      <w:r w:rsidRPr="00501AA2">
        <w:rPr>
          <w:rFonts w:ascii="Times New Roman" w:hAnsi="Times New Roman" w:cs="Times New Roman"/>
          <w:sz w:val="28"/>
          <w:szCs w:val="28"/>
        </w:rPr>
        <w:t xml:space="preserve"> и трикириями...», - рассказывает героиня. А вечером снова рестораны, театры, развлечения.</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Не менее противоречива героиня – в ней сосуществуют те же противоречивые черты – она одновременно и страстна, и царственно спокойна и надменна, она читает книги </w:t>
      </w:r>
      <w:proofErr w:type="spellStart"/>
      <w:r w:rsidRPr="00501AA2">
        <w:rPr>
          <w:rFonts w:ascii="Times New Roman" w:hAnsi="Times New Roman" w:cs="Times New Roman"/>
          <w:sz w:val="28"/>
          <w:szCs w:val="28"/>
        </w:rPr>
        <w:t>Гофмансталя</w:t>
      </w:r>
      <w:proofErr w:type="spellEnd"/>
      <w:r w:rsidRPr="00501AA2">
        <w:rPr>
          <w:rFonts w:ascii="Times New Roman" w:hAnsi="Times New Roman" w:cs="Times New Roman"/>
          <w:sz w:val="28"/>
          <w:szCs w:val="28"/>
        </w:rPr>
        <w:t xml:space="preserve">, </w:t>
      </w:r>
      <w:proofErr w:type="spellStart"/>
      <w:proofErr w:type="gramStart"/>
      <w:r w:rsidRPr="00501AA2">
        <w:rPr>
          <w:rFonts w:ascii="Times New Roman" w:hAnsi="Times New Roman" w:cs="Times New Roman"/>
          <w:sz w:val="28"/>
          <w:szCs w:val="28"/>
        </w:rPr>
        <w:t>Шницлера</w:t>
      </w:r>
      <w:proofErr w:type="spellEnd"/>
      <w:r w:rsidRPr="00501AA2">
        <w:rPr>
          <w:rFonts w:ascii="Times New Roman" w:hAnsi="Times New Roman" w:cs="Times New Roman"/>
          <w:sz w:val="28"/>
          <w:szCs w:val="28"/>
        </w:rPr>
        <w:t xml:space="preserve">  и</w:t>
      </w:r>
      <w:proofErr w:type="gram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Пшебышевского</w:t>
      </w:r>
      <w:proofErr w:type="spellEnd"/>
      <w:r w:rsidRPr="00501AA2">
        <w:rPr>
          <w:rFonts w:ascii="Times New Roman" w:hAnsi="Times New Roman" w:cs="Times New Roman"/>
          <w:sz w:val="28"/>
          <w:szCs w:val="28"/>
        </w:rPr>
        <w:t xml:space="preserve"> (это не просто декадентская литература с откровенными сценами, это литература русофобского характера), но у неё на стене висит портрет босого Льва Толстого, а более всего она любит русскую древность: «Внизу дикие мужики, </w:t>
      </w:r>
      <w:r w:rsidRPr="00501AA2">
        <w:rPr>
          <w:rFonts w:ascii="Times New Roman" w:hAnsi="Times New Roman" w:cs="Times New Roman"/>
          <w:sz w:val="28"/>
          <w:szCs w:val="28"/>
        </w:rPr>
        <w:lastRenderedPageBreak/>
        <w:t xml:space="preserve">а тут блины с шампанским и богородица </w:t>
      </w:r>
      <w:proofErr w:type="spellStart"/>
      <w:r w:rsidRPr="00501AA2">
        <w:rPr>
          <w:rFonts w:ascii="Times New Roman" w:hAnsi="Times New Roman" w:cs="Times New Roman"/>
          <w:sz w:val="28"/>
          <w:szCs w:val="28"/>
        </w:rPr>
        <w:t>троеручица</w:t>
      </w:r>
      <w:proofErr w:type="spellEnd"/>
      <w:r w:rsidRPr="00501AA2">
        <w:rPr>
          <w:rFonts w:ascii="Times New Roman" w:hAnsi="Times New Roman" w:cs="Times New Roman"/>
          <w:sz w:val="28"/>
          <w:szCs w:val="28"/>
        </w:rPr>
        <w:t xml:space="preserve">. Три руки! Ведь это Индия! Вы — барин, вы не можете понимать так, как я, всю эту Москву». Постепенно читатель начинает понимать, что перед ним не конкретный женский образ, как и не конкретный мужской образ. Оба героя – символы. Обратим внимание, что И.А. Бунин не даёт имена героям. В рассказе действуют «она» и «я»). </w:t>
      </w:r>
      <w:proofErr w:type="gramStart"/>
      <w:r w:rsidRPr="00501AA2">
        <w:rPr>
          <w:rFonts w:ascii="Times New Roman" w:hAnsi="Times New Roman" w:cs="Times New Roman"/>
          <w:sz w:val="28"/>
          <w:szCs w:val="28"/>
        </w:rPr>
        <w:t>В  образе</w:t>
      </w:r>
      <w:proofErr w:type="gramEnd"/>
      <w:r w:rsidRPr="00501AA2">
        <w:rPr>
          <w:rFonts w:ascii="Times New Roman" w:hAnsi="Times New Roman" w:cs="Times New Roman"/>
          <w:sz w:val="28"/>
          <w:szCs w:val="28"/>
        </w:rPr>
        <w:t xml:space="preserve"> героини представлен образ самой России со всей её сложностью, противоречивостью, в образе героя – образ русского интеллигента, «русского европейца», одновременно и любящего Россию, и не понимающего ни её души, ни её характера.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Рассказ называется «Чистый понедельник». Именно в чистый понедельник, когда в церквах читается покаянный канон, когда звучит «Душе моя, </w:t>
      </w:r>
      <w:proofErr w:type="spellStart"/>
      <w:r w:rsidRPr="00501AA2">
        <w:rPr>
          <w:rFonts w:ascii="Times New Roman" w:hAnsi="Times New Roman" w:cs="Times New Roman"/>
          <w:sz w:val="28"/>
          <w:szCs w:val="28"/>
        </w:rPr>
        <w:t>восстани</w:t>
      </w:r>
      <w:proofErr w:type="spellEnd"/>
      <w:r w:rsidRPr="00501AA2">
        <w:rPr>
          <w:rFonts w:ascii="Times New Roman" w:hAnsi="Times New Roman" w:cs="Times New Roman"/>
          <w:sz w:val="28"/>
          <w:szCs w:val="28"/>
        </w:rPr>
        <w:t xml:space="preserve">! Что спиши?» героиня просит отвезти её на капустник Художественного театра (театры закрыты, но в Художественном театре устраиваются вечера для «своей», приближённой, публики, где в уступку посту подают капустные пироги, «капустники»), где царит необузданное веселье. Описывая этот вечер, Бунин, как и Ахматова в «Поэме без героя», вводит мотив </w:t>
      </w:r>
      <w:proofErr w:type="spellStart"/>
      <w:r w:rsidRPr="00501AA2">
        <w:rPr>
          <w:rFonts w:ascii="Times New Roman" w:hAnsi="Times New Roman" w:cs="Times New Roman"/>
          <w:sz w:val="28"/>
          <w:szCs w:val="28"/>
        </w:rPr>
        <w:t>бесовства</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глумливости</w:t>
      </w:r>
      <w:proofErr w:type="spellEnd"/>
      <w:r w:rsidRPr="00501AA2">
        <w:rPr>
          <w:rFonts w:ascii="Times New Roman" w:hAnsi="Times New Roman" w:cs="Times New Roman"/>
          <w:sz w:val="28"/>
          <w:szCs w:val="28"/>
        </w:rPr>
        <w:t xml:space="preserve">, поругания: </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«На «капустнике» она много курила и все прихлебывала шампанское, пристально смотрела на актеров, с бойкими выкриками и припевами изображавших нечто будто бы парижское, на большого Станиславского с белыми волосами и черными бровями и плотного Москвина в пенсне на корытообразном лице, — оба с нарочитой серьезностью и старательностью, падая назад, выделывали под хохот публики отчаянный канкан. &lt;…&gt;</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Потом захрипела, засвистала и загремела, вприпрыжку затопала полькой шарманка — и к нам, скользя, подлетел маленький, вечно куда-то спешащий и смеющийся </w:t>
      </w:r>
      <w:proofErr w:type="spellStart"/>
      <w:r w:rsidRPr="00501AA2">
        <w:rPr>
          <w:rFonts w:ascii="Times New Roman" w:hAnsi="Times New Roman" w:cs="Times New Roman"/>
          <w:sz w:val="28"/>
          <w:szCs w:val="28"/>
        </w:rPr>
        <w:t>Сулержицкий</w:t>
      </w:r>
      <w:proofErr w:type="spellEnd"/>
      <w:r w:rsidRPr="00501AA2">
        <w:rPr>
          <w:rFonts w:ascii="Times New Roman" w:hAnsi="Times New Roman" w:cs="Times New Roman"/>
          <w:sz w:val="28"/>
          <w:szCs w:val="28"/>
        </w:rPr>
        <w:t>, изогнулся, изображая гостинодворскую галантность, поспешно пробормотал:</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 Дозвольте пригласить на </w:t>
      </w:r>
      <w:proofErr w:type="spellStart"/>
      <w:r w:rsidRPr="00501AA2">
        <w:rPr>
          <w:rFonts w:ascii="Times New Roman" w:hAnsi="Times New Roman" w:cs="Times New Roman"/>
          <w:sz w:val="28"/>
          <w:szCs w:val="28"/>
        </w:rPr>
        <w:t>полечку</w:t>
      </w:r>
      <w:proofErr w:type="spellEnd"/>
      <w:r w:rsidRPr="00501AA2">
        <w:rPr>
          <w:rFonts w:ascii="Times New Roman" w:hAnsi="Times New Roman" w:cs="Times New Roman"/>
          <w:sz w:val="28"/>
          <w:szCs w:val="28"/>
        </w:rPr>
        <w:t xml:space="preserve"> </w:t>
      </w:r>
      <w:proofErr w:type="spellStart"/>
      <w:r w:rsidRPr="00501AA2">
        <w:rPr>
          <w:rFonts w:ascii="Times New Roman" w:hAnsi="Times New Roman" w:cs="Times New Roman"/>
          <w:sz w:val="28"/>
          <w:szCs w:val="28"/>
        </w:rPr>
        <w:t>Транблан</w:t>
      </w:r>
      <w:proofErr w:type="spellEnd"/>
      <w:r w:rsidRPr="00501AA2">
        <w:rPr>
          <w:rFonts w:ascii="Times New Roman" w:hAnsi="Times New Roman" w:cs="Times New Roman"/>
          <w:sz w:val="28"/>
          <w:szCs w:val="28"/>
        </w:rPr>
        <w:t>...</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И она, улыбаясь, поднялась и, ловко, коротко притопывая, сверкая сережками, своей чернотой и </w:t>
      </w:r>
      <w:proofErr w:type="gramStart"/>
      <w:r w:rsidRPr="00501AA2">
        <w:rPr>
          <w:rFonts w:ascii="Times New Roman" w:hAnsi="Times New Roman" w:cs="Times New Roman"/>
          <w:sz w:val="28"/>
          <w:szCs w:val="28"/>
        </w:rPr>
        <w:t>обнаженными плечами</w:t>
      </w:r>
      <w:proofErr w:type="gramEnd"/>
      <w:r w:rsidRPr="00501AA2">
        <w:rPr>
          <w:rFonts w:ascii="Times New Roman" w:hAnsi="Times New Roman" w:cs="Times New Roman"/>
          <w:sz w:val="28"/>
          <w:szCs w:val="28"/>
        </w:rPr>
        <w:t xml:space="preserve"> и руками, пошла с ним среди </w:t>
      </w:r>
      <w:r w:rsidRPr="00501AA2">
        <w:rPr>
          <w:rFonts w:ascii="Times New Roman" w:hAnsi="Times New Roman" w:cs="Times New Roman"/>
          <w:sz w:val="28"/>
          <w:szCs w:val="28"/>
        </w:rPr>
        <w:lastRenderedPageBreak/>
        <w:t>столиков, провожаемая восхищенными взглядами и рукоплесканиями, меж тем как он, задрав голову, кричал козлом:</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Пойдем, пойдем поскорее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С тобой польку танцевать!».</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После вечера случилось то, чего страстно желал рассказчик: она пригласила его к себе, но утром попросила его уйти и призналась, что вечером уезжает в Тверь. Вскоре герой получает письмо, в котором возлюбленная сообщает о своём уходе в монастырь. Два года проходит </w:t>
      </w:r>
      <w:proofErr w:type="gramStart"/>
      <w:r w:rsidRPr="00501AA2">
        <w:rPr>
          <w:rFonts w:ascii="Times New Roman" w:hAnsi="Times New Roman" w:cs="Times New Roman"/>
          <w:sz w:val="28"/>
          <w:szCs w:val="28"/>
        </w:rPr>
        <w:t>в чаду</w:t>
      </w:r>
      <w:proofErr w:type="gramEnd"/>
      <w:r w:rsidRPr="00501AA2">
        <w:rPr>
          <w:rFonts w:ascii="Times New Roman" w:hAnsi="Times New Roman" w:cs="Times New Roman"/>
          <w:sz w:val="28"/>
          <w:szCs w:val="28"/>
        </w:rPr>
        <w:t xml:space="preserve"> пьяного загула, и вот, постепенно оправляясь от удара, приходя в себя, герой видит возлюбленную среди сестер Марфо-Мариинской обители, идущих крестным ходом за великой княгиней Елизаветой Федоровной. Так показан путь героини – от грехопадения, отступничества до восхождения на Голгофу. Не героини – самой России, всей России, восходящей на свою Голгофу. Так понимает события русской истории начала ХХ века И.А. Бунин. И Бунин во Франции, и Ахматова в советской России, мало симпатизировавшие друг другу в годы, предшествовавшие революции, оказались близки в оценке страшных стремлений своих современников-художников (поэтов, драматургов, живописцев, </w:t>
      </w:r>
      <w:proofErr w:type="gramStart"/>
      <w:r w:rsidRPr="00501AA2">
        <w:rPr>
          <w:rFonts w:ascii="Times New Roman" w:hAnsi="Times New Roman" w:cs="Times New Roman"/>
          <w:sz w:val="28"/>
          <w:szCs w:val="28"/>
        </w:rPr>
        <w:t xml:space="preserve">актеров)   </w:t>
      </w:r>
      <w:proofErr w:type="gramEnd"/>
      <w:r w:rsidRPr="00501AA2">
        <w:rPr>
          <w:rFonts w:ascii="Times New Roman" w:hAnsi="Times New Roman" w:cs="Times New Roman"/>
          <w:sz w:val="28"/>
          <w:szCs w:val="28"/>
        </w:rPr>
        <w:t xml:space="preserve">обыграть в творчестве </w:t>
      </w:r>
      <w:proofErr w:type="spellStart"/>
      <w:r w:rsidRPr="00501AA2">
        <w:rPr>
          <w:rFonts w:ascii="Times New Roman" w:hAnsi="Times New Roman" w:cs="Times New Roman"/>
          <w:sz w:val="28"/>
          <w:szCs w:val="28"/>
        </w:rPr>
        <w:t>неразличение</w:t>
      </w:r>
      <w:proofErr w:type="spellEnd"/>
      <w:r w:rsidRPr="00501AA2">
        <w:rPr>
          <w:rFonts w:ascii="Times New Roman" w:hAnsi="Times New Roman" w:cs="Times New Roman"/>
          <w:sz w:val="28"/>
          <w:szCs w:val="28"/>
        </w:rPr>
        <w:t xml:space="preserve"> добра и зла, в том, что показали кощунство, до которого доходило искусство Серебряного века, представив иной взгляд на этот изысканный период русского искусства. В глубинах совести человек не может не ощущать того темного начала, которому он служит. Многие художники того времени поняли это, в творчестве своем возвратившись к вере отцов, но страшной ценой досталось это прозрение.</w:t>
      </w:r>
    </w:p>
    <w:p w:rsidR="00933B5E" w:rsidRDefault="00933B5E">
      <w:pPr>
        <w:rPr>
          <w:b/>
        </w:rPr>
      </w:pPr>
      <w:r>
        <w:rPr>
          <w:b/>
        </w:rPr>
        <w:br w:type="page"/>
      </w:r>
    </w:p>
    <w:p w:rsidR="000804EA" w:rsidRPr="00501AA2" w:rsidRDefault="00933B5E" w:rsidP="00933B5E">
      <w:pPr>
        <w:spacing w:after="0" w:line="360" w:lineRule="auto"/>
        <w:jc w:val="center"/>
        <w:rPr>
          <w:rFonts w:ascii="Times New Roman" w:hAnsi="Times New Roman" w:cs="Times New Roman"/>
          <w:b/>
          <w:sz w:val="28"/>
          <w:szCs w:val="28"/>
        </w:rPr>
      </w:pPr>
      <w:r w:rsidRPr="00501AA2">
        <w:rPr>
          <w:rFonts w:ascii="Times New Roman" w:hAnsi="Times New Roman" w:cs="Times New Roman"/>
          <w:b/>
          <w:sz w:val="28"/>
          <w:szCs w:val="28"/>
        </w:rPr>
        <w:lastRenderedPageBreak/>
        <w:t>«РУССКИЕ МАЛЬЧИКИ» НА УРОКАХ О ВЕКОВЕЧНЫХ ВОПРОСАХ ГОВОРЯТ…</w:t>
      </w:r>
    </w:p>
    <w:p w:rsidR="00933B5E" w:rsidRPr="00501AA2" w:rsidRDefault="000804EA" w:rsidP="00933B5E">
      <w:pPr>
        <w:spacing w:after="0" w:line="360" w:lineRule="auto"/>
        <w:jc w:val="right"/>
        <w:rPr>
          <w:rFonts w:ascii="Times New Roman" w:eastAsia="Times New Roman" w:hAnsi="Times New Roman" w:cs="Times New Roman"/>
          <w:sz w:val="28"/>
          <w:szCs w:val="28"/>
          <w:lang w:eastAsia="ru-RU"/>
        </w:rPr>
      </w:pPr>
      <w:r w:rsidRPr="00501AA2">
        <w:rPr>
          <w:rFonts w:ascii="Times New Roman" w:eastAsia="Times New Roman" w:hAnsi="Times New Roman" w:cs="Times New Roman"/>
          <w:sz w:val="28"/>
          <w:szCs w:val="28"/>
          <w:lang w:eastAsia="ru-RU"/>
        </w:rPr>
        <w:t xml:space="preserve">Маргарита Григорьевна Белова, </w:t>
      </w:r>
    </w:p>
    <w:p w:rsidR="000804EA" w:rsidRPr="00501AA2" w:rsidRDefault="000804EA" w:rsidP="00933B5E">
      <w:pPr>
        <w:spacing w:after="0" w:line="360" w:lineRule="auto"/>
        <w:jc w:val="right"/>
        <w:rPr>
          <w:rFonts w:ascii="Times New Roman" w:eastAsia="Times New Roman" w:hAnsi="Times New Roman" w:cs="Times New Roman"/>
          <w:sz w:val="28"/>
          <w:szCs w:val="28"/>
          <w:lang w:eastAsia="ru-RU"/>
        </w:rPr>
      </w:pPr>
      <w:r w:rsidRPr="00501AA2">
        <w:rPr>
          <w:rFonts w:ascii="Times New Roman" w:eastAsia="Times New Roman" w:hAnsi="Times New Roman" w:cs="Times New Roman"/>
          <w:sz w:val="28"/>
          <w:szCs w:val="28"/>
          <w:lang w:eastAsia="ru-RU"/>
        </w:rPr>
        <w:t xml:space="preserve">старший преподаватель СПб АППО </w:t>
      </w:r>
    </w:p>
    <w:p w:rsidR="000804EA" w:rsidRPr="00501AA2" w:rsidRDefault="000804EA" w:rsidP="00933B5E">
      <w:pPr>
        <w:spacing w:after="0" w:line="360" w:lineRule="auto"/>
        <w:jc w:val="center"/>
        <w:rPr>
          <w:rFonts w:ascii="Times New Roman" w:hAnsi="Times New Roman" w:cs="Times New Roman"/>
          <w:b/>
          <w:sz w:val="28"/>
          <w:szCs w:val="28"/>
        </w:rPr>
      </w:pP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hAnsi="Times New Roman" w:cs="Times New Roman"/>
          <w:sz w:val="28"/>
          <w:szCs w:val="28"/>
        </w:rPr>
        <w:t xml:space="preserve">Тема сообщения вызвана запросом школьников и широкой общественности ввести произведения современной литературы в средние и старшие классы обучения. Безусловно, хорошо, если дети и учителя интересуются книжными новинками и некоторые из них становятся причиной дискуссии на уроках и внеклассных встречах. Одной из таких новинок для чтения и обсуждения может стать роман Андрея Викторовича </w:t>
      </w:r>
      <w:proofErr w:type="spellStart"/>
      <w:r w:rsidRPr="00501AA2">
        <w:rPr>
          <w:rFonts w:ascii="Times New Roman" w:hAnsi="Times New Roman" w:cs="Times New Roman"/>
          <w:sz w:val="28"/>
          <w:szCs w:val="28"/>
        </w:rPr>
        <w:t>Рубанова</w:t>
      </w:r>
      <w:proofErr w:type="spellEnd"/>
      <w:r w:rsidRPr="00501AA2">
        <w:rPr>
          <w:rFonts w:ascii="Times New Roman" w:hAnsi="Times New Roman" w:cs="Times New Roman"/>
          <w:sz w:val="28"/>
          <w:szCs w:val="28"/>
        </w:rPr>
        <w:t xml:space="preserve"> «Человек из красного дерева», издательство АСТ, 2021.</w:t>
      </w:r>
    </w:p>
    <w:p w:rsidR="000804EA" w:rsidRPr="00501AA2" w:rsidRDefault="000804EA" w:rsidP="00933B5E">
      <w:pPr>
        <w:pStyle w:val="a3"/>
        <w:spacing w:after="0" w:line="360" w:lineRule="auto"/>
        <w:ind w:left="0"/>
        <w:jc w:val="both"/>
        <w:rPr>
          <w:rFonts w:ascii="Times New Roman" w:hAnsi="Times New Roman"/>
          <w:sz w:val="28"/>
          <w:szCs w:val="28"/>
        </w:rPr>
      </w:pPr>
      <w:r w:rsidRPr="00501AA2">
        <w:rPr>
          <w:rFonts w:ascii="Times New Roman" w:hAnsi="Times New Roman"/>
          <w:sz w:val="28"/>
          <w:szCs w:val="28"/>
        </w:rPr>
        <w:t xml:space="preserve">Для заголовка выступления мы недаром выбрали такую формулировку «Русские мальчики» на уроках о вековечных вопросах говорят…» Кавычки в названии - «от Достоевского». Предлагаемая для диалога книга </w:t>
      </w:r>
      <w:proofErr w:type="spellStart"/>
      <w:r w:rsidRPr="00501AA2">
        <w:rPr>
          <w:rFonts w:ascii="Times New Roman" w:hAnsi="Times New Roman"/>
          <w:sz w:val="28"/>
          <w:szCs w:val="28"/>
        </w:rPr>
        <w:t>многопроблемная</w:t>
      </w:r>
      <w:proofErr w:type="spellEnd"/>
      <w:r w:rsidRPr="00501AA2">
        <w:rPr>
          <w:rFonts w:ascii="Times New Roman" w:hAnsi="Times New Roman"/>
          <w:sz w:val="28"/>
          <w:szCs w:val="28"/>
        </w:rPr>
        <w:t xml:space="preserve">. Назовем для нас важные: </w:t>
      </w:r>
      <w:r w:rsidRPr="00501AA2">
        <w:rPr>
          <w:rFonts w:ascii="Times New Roman" w:eastAsiaTheme="minorEastAsia" w:hAnsi="Times New Roman"/>
          <w:bCs/>
          <w:color w:val="000000" w:themeColor="text1"/>
          <w:kern w:val="24"/>
          <w:sz w:val="28"/>
          <w:szCs w:val="28"/>
        </w:rPr>
        <w:t xml:space="preserve">социальная, этическая, эстетическая, времени (прошлого и настоящего), дружбы, любви, предназначения человека, искусственного интеллекта (ИИ), православия, раскола, язычества. Это </w:t>
      </w:r>
      <w:r w:rsidRPr="00501AA2">
        <w:rPr>
          <w:rFonts w:ascii="Times New Roman" w:hAnsi="Times New Roman"/>
          <w:sz w:val="28"/>
          <w:szCs w:val="28"/>
        </w:rPr>
        <w:t xml:space="preserve">открывает возможности акцентировать внимание на том, что самим «мальчикам» и девочкам, конечно, кажется злободневным. Мы выразили это в вариантах названия дискуссии, в них отражены важные мотивы книги А. </w:t>
      </w:r>
      <w:proofErr w:type="spellStart"/>
      <w:r w:rsidRPr="00501AA2">
        <w:rPr>
          <w:rFonts w:ascii="Times New Roman" w:hAnsi="Times New Roman"/>
          <w:sz w:val="28"/>
          <w:szCs w:val="28"/>
        </w:rPr>
        <w:t>Рубанова</w:t>
      </w:r>
      <w:proofErr w:type="spellEnd"/>
      <w:r w:rsidRPr="00501AA2">
        <w:rPr>
          <w:rFonts w:ascii="Times New Roman" w:hAnsi="Times New Roman"/>
          <w:sz w:val="28"/>
          <w:szCs w:val="28"/>
        </w:rPr>
        <w:t xml:space="preserve">: </w:t>
      </w:r>
      <w:r w:rsidRPr="00501AA2">
        <w:rPr>
          <w:rFonts w:ascii="Times New Roman" w:hAnsi="Times New Roman"/>
          <w:sz w:val="28"/>
          <w:szCs w:val="28"/>
        </w:rPr>
        <w:tab/>
      </w:r>
    </w:p>
    <w:p w:rsidR="000804EA" w:rsidRPr="00501AA2" w:rsidRDefault="000804EA" w:rsidP="00933B5E">
      <w:pPr>
        <w:pStyle w:val="a3"/>
        <w:numPr>
          <w:ilvl w:val="0"/>
          <w:numId w:val="2"/>
        </w:numPr>
        <w:spacing w:after="0" w:line="360" w:lineRule="auto"/>
        <w:ind w:left="0" w:firstLine="0"/>
        <w:jc w:val="both"/>
        <w:rPr>
          <w:rFonts w:ascii="Times New Roman" w:hAnsi="Times New Roman"/>
          <w:sz w:val="28"/>
          <w:szCs w:val="28"/>
        </w:rPr>
      </w:pPr>
      <w:r w:rsidRPr="00501AA2">
        <w:rPr>
          <w:rFonts w:ascii="Times New Roman" w:hAnsi="Times New Roman"/>
          <w:sz w:val="28"/>
          <w:szCs w:val="28"/>
        </w:rPr>
        <w:t>Одна из задач литературы называть неназванное</w:t>
      </w:r>
    </w:p>
    <w:p w:rsidR="000804EA" w:rsidRPr="00501AA2" w:rsidRDefault="000804EA" w:rsidP="00933B5E">
      <w:pPr>
        <w:pStyle w:val="a5"/>
        <w:numPr>
          <w:ilvl w:val="0"/>
          <w:numId w:val="2"/>
        </w:numPr>
        <w:spacing w:before="0" w:beforeAutospacing="0" w:after="0" w:afterAutospacing="0" w:line="360" w:lineRule="auto"/>
        <w:ind w:left="0" w:firstLine="0"/>
        <w:jc w:val="both"/>
        <w:rPr>
          <w:sz w:val="28"/>
          <w:szCs w:val="28"/>
        </w:rPr>
      </w:pPr>
      <w:r w:rsidRPr="00501AA2">
        <w:rPr>
          <w:sz w:val="28"/>
          <w:szCs w:val="28"/>
        </w:rPr>
        <w:t>Тайна жития … не в том, чтобы жить, а для чего жить</w:t>
      </w:r>
    </w:p>
    <w:p w:rsidR="000804EA" w:rsidRPr="00501AA2" w:rsidRDefault="000804EA" w:rsidP="00933B5E">
      <w:pPr>
        <w:pStyle w:val="a5"/>
        <w:numPr>
          <w:ilvl w:val="0"/>
          <w:numId w:val="2"/>
        </w:numPr>
        <w:spacing w:before="0" w:beforeAutospacing="0" w:after="0" w:afterAutospacing="0" w:line="360" w:lineRule="auto"/>
        <w:ind w:left="0" w:firstLine="0"/>
        <w:jc w:val="both"/>
        <w:rPr>
          <w:sz w:val="28"/>
          <w:szCs w:val="28"/>
        </w:rPr>
      </w:pPr>
      <w:r w:rsidRPr="00501AA2">
        <w:rPr>
          <w:sz w:val="28"/>
          <w:szCs w:val="28"/>
        </w:rPr>
        <w:t>Бремя свободы</w:t>
      </w:r>
    </w:p>
    <w:p w:rsidR="000804EA" w:rsidRPr="00501AA2" w:rsidRDefault="000804EA" w:rsidP="00933B5E">
      <w:pPr>
        <w:pStyle w:val="a5"/>
        <w:numPr>
          <w:ilvl w:val="0"/>
          <w:numId w:val="2"/>
        </w:numPr>
        <w:spacing w:before="0" w:beforeAutospacing="0" w:after="0" w:afterAutospacing="0" w:line="360" w:lineRule="auto"/>
        <w:ind w:left="0" w:firstLine="0"/>
        <w:jc w:val="both"/>
        <w:rPr>
          <w:sz w:val="28"/>
          <w:szCs w:val="28"/>
        </w:rPr>
      </w:pPr>
      <w:r w:rsidRPr="00501AA2">
        <w:rPr>
          <w:sz w:val="28"/>
          <w:szCs w:val="28"/>
        </w:rPr>
        <w:t>Мир движется туда, куда его ведет наука. Куда движется жир?</w:t>
      </w:r>
    </w:p>
    <w:p w:rsidR="000804EA" w:rsidRPr="00501AA2" w:rsidRDefault="000804EA" w:rsidP="00933B5E">
      <w:pPr>
        <w:pStyle w:val="a5"/>
        <w:numPr>
          <w:ilvl w:val="0"/>
          <w:numId w:val="2"/>
        </w:numPr>
        <w:spacing w:before="0" w:beforeAutospacing="0" w:after="0" w:afterAutospacing="0" w:line="360" w:lineRule="auto"/>
        <w:ind w:left="0" w:firstLine="0"/>
        <w:jc w:val="both"/>
        <w:rPr>
          <w:sz w:val="28"/>
          <w:szCs w:val="28"/>
        </w:rPr>
      </w:pPr>
      <w:r w:rsidRPr="00501AA2">
        <w:rPr>
          <w:sz w:val="28"/>
          <w:szCs w:val="28"/>
        </w:rPr>
        <w:t>«нравственно желательное и нравственно обязательное»</w:t>
      </w:r>
    </w:p>
    <w:p w:rsidR="000804EA" w:rsidRPr="00501AA2" w:rsidRDefault="000804EA" w:rsidP="00933B5E">
      <w:pPr>
        <w:pStyle w:val="a5"/>
        <w:numPr>
          <w:ilvl w:val="0"/>
          <w:numId w:val="2"/>
        </w:numPr>
        <w:spacing w:before="0" w:beforeAutospacing="0" w:after="0" w:afterAutospacing="0" w:line="360" w:lineRule="auto"/>
        <w:ind w:left="0" w:firstLine="0"/>
        <w:jc w:val="both"/>
        <w:rPr>
          <w:sz w:val="28"/>
          <w:szCs w:val="28"/>
        </w:rPr>
      </w:pPr>
      <w:r w:rsidRPr="00501AA2">
        <w:rPr>
          <w:sz w:val="28"/>
          <w:szCs w:val="28"/>
        </w:rPr>
        <w:t>«точки отсчёта»</w:t>
      </w:r>
    </w:p>
    <w:p w:rsidR="000804EA" w:rsidRPr="00501AA2" w:rsidRDefault="000804EA" w:rsidP="00933B5E">
      <w:pPr>
        <w:pStyle w:val="a5"/>
        <w:numPr>
          <w:ilvl w:val="0"/>
          <w:numId w:val="2"/>
        </w:numPr>
        <w:spacing w:before="0" w:beforeAutospacing="0" w:after="0" w:afterAutospacing="0" w:line="360" w:lineRule="auto"/>
        <w:ind w:left="0" w:firstLine="0"/>
        <w:jc w:val="both"/>
        <w:rPr>
          <w:sz w:val="28"/>
          <w:szCs w:val="28"/>
        </w:rPr>
      </w:pPr>
      <w:r w:rsidRPr="00501AA2">
        <w:rPr>
          <w:sz w:val="28"/>
          <w:szCs w:val="28"/>
        </w:rPr>
        <w:t>Как не прийти от «плохого к худшему»</w:t>
      </w:r>
    </w:p>
    <w:p w:rsidR="000804EA" w:rsidRPr="00501AA2" w:rsidRDefault="000804EA" w:rsidP="00933B5E">
      <w:pPr>
        <w:pStyle w:val="a5"/>
        <w:spacing w:before="0" w:beforeAutospacing="0" w:after="0" w:afterAutospacing="0" w:line="360" w:lineRule="auto"/>
        <w:jc w:val="both"/>
        <w:rPr>
          <w:rFonts w:eastAsiaTheme="minorEastAsia"/>
          <w:b/>
          <w:kern w:val="24"/>
          <w:sz w:val="28"/>
          <w:szCs w:val="28"/>
        </w:rPr>
      </w:pPr>
      <w:r w:rsidRPr="00501AA2">
        <w:rPr>
          <w:rFonts w:eastAsiaTheme="minorEastAsia"/>
          <w:b/>
          <w:kern w:val="24"/>
          <w:sz w:val="28"/>
          <w:szCs w:val="28"/>
        </w:rPr>
        <w:lastRenderedPageBreak/>
        <w:t xml:space="preserve">В материалах интернета самим учащимся нетрудно подобрать сведения о писателе и человеке Андрее </w:t>
      </w:r>
      <w:proofErr w:type="spellStart"/>
      <w:r w:rsidRPr="00501AA2">
        <w:rPr>
          <w:rFonts w:eastAsiaTheme="minorEastAsia"/>
          <w:b/>
          <w:kern w:val="24"/>
          <w:sz w:val="28"/>
          <w:szCs w:val="28"/>
        </w:rPr>
        <w:t>Рубанове</w:t>
      </w:r>
      <w:proofErr w:type="spellEnd"/>
      <w:r w:rsidRPr="00501AA2">
        <w:rPr>
          <w:rFonts w:eastAsiaTheme="minorEastAsia"/>
          <w:b/>
          <w:kern w:val="24"/>
          <w:sz w:val="28"/>
          <w:szCs w:val="28"/>
        </w:rPr>
        <w:t xml:space="preserve">. И, как дети говорят, складывается типичный образ писателя и человека перестроечного и постперестроечного периода, который и сейчас занимается предпринимательской деятельностью и пишет книги.  </w:t>
      </w:r>
    </w:p>
    <w:p w:rsidR="000804EA" w:rsidRPr="00501AA2" w:rsidRDefault="000804EA" w:rsidP="00933B5E">
      <w:pPr>
        <w:pStyle w:val="a5"/>
        <w:spacing w:before="0" w:beforeAutospacing="0" w:after="0" w:afterAutospacing="0" w:line="360" w:lineRule="auto"/>
        <w:jc w:val="both"/>
        <w:rPr>
          <w:b/>
          <w:sz w:val="28"/>
          <w:szCs w:val="28"/>
        </w:rPr>
      </w:pPr>
      <w:r w:rsidRPr="00501AA2">
        <w:rPr>
          <w:sz w:val="28"/>
          <w:szCs w:val="28"/>
        </w:rPr>
        <w:t xml:space="preserve">Приводят цитаты </w:t>
      </w:r>
      <w:proofErr w:type="gramStart"/>
      <w:r w:rsidRPr="00501AA2">
        <w:rPr>
          <w:sz w:val="28"/>
          <w:szCs w:val="28"/>
        </w:rPr>
        <w:t>из  интервью</w:t>
      </w:r>
      <w:proofErr w:type="gramEnd"/>
      <w:r w:rsidRPr="00501AA2">
        <w:rPr>
          <w:sz w:val="28"/>
          <w:szCs w:val="28"/>
        </w:rPr>
        <w:t xml:space="preserve"> писателя Захару </w:t>
      </w:r>
      <w:proofErr w:type="spellStart"/>
      <w:r w:rsidRPr="00501AA2">
        <w:rPr>
          <w:sz w:val="28"/>
          <w:szCs w:val="28"/>
        </w:rPr>
        <w:t>Прилепину</w:t>
      </w:r>
      <w:proofErr w:type="spellEnd"/>
      <w:r w:rsidRPr="00501AA2">
        <w:rPr>
          <w:sz w:val="28"/>
          <w:szCs w:val="28"/>
        </w:rPr>
        <w:t xml:space="preserve">. </w:t>
      </w:r>
      <w:r w:rsidRPr="00501AA2">
        <w:rPr>
          <w:rFonts w:eastAsiaTheme="minorEastAsia"/>
          <w:kern w:val="24"/>
          <w:sz w:val="28"/>
          <w:szCs w:val="28"/>
        </w:rPr>
        <w:t xml:space="preserve">Например, ответ А. </w:t>
      </w:r>
      <w:proofErr w:type="spellStart"/>
      <w:r w:rsidRPr="00501AA2">
        <w:rPr>
          <w:rFonts w:eastAsiaTheme="minorEastAsia"/>
          <w:kern w:val="24"/>
          <w:sz w:val="28"/>
          <w:szCs w:val="28"/>
        </w:rPr>
        <w:t>Рубанова</w:t>
      </w:r>
      <w:proofErr w:type="spellEnd"/>
      <w:r w:rsidRPr="00501AA2">
        <w:rPr>
          <w:rFonts w:eastAsiaTheme="minorEastAsia"/>
          <w:kern w:val="24"/>
          <w:sz w:val="28"/>
          <w:szCs w:val="28"/>
        </w:rPr>
        <w:t xml:space="preserve"> на вопрос интервьюера: «</w:t>
      </w:r>
      <w:r w:rsidRPr="00501AA2">
        <w:rPr>
          <w:rFonts w:eastAsiaTheme="minorEastAsia"/>
          <w:bCs/>
          <w:spacing w:val="60"/>
          <w:kern w:val="24"/>
          <w:sz w:val="28"/>
          <w:szCs w:val="28"/>
        </w:rPr>
        <w:t xml:space="preserve">Политические взгляды есть у тебя? Можешь ли спрогнозировать политическую ситуацию в России?» И комментируют ответ </w:t>
      </w:r>
      <w:proofErr w:type="spellStart"/>
      <w:r w:rsidRPr="00501AA2">
        <w:rPr>
          <w:rFonts w:eastAsiaTheme="minorEastAsia"/>
          <w:bCs/>
          <w:spacing w:val="60"/>
          <w:kern w:val="24"/>
          <w:sz w:val="28"/>
          <w:szCs w:val="28"/>
        </w:rPr>
        <w:t>А.Рубанова</w:t>
      </w:r>
      <w:proofErr w:type="spellEnd"/>
      <w:r w:rsidRPr="00501AA2">
        <w:rPr>
          <w:rFonts w:eastAsiaTheme="minorEastAsia"/>
          <w:bCs/>
          <w:spacing w:val="60"/>
          <w:kern w:val="24"/>
          <w:sz w:val="28"/>
          <w:szCs w:val="28"/>
        </w:rPr>
        <w:t>:</w:t>
      </w:r>
      <w:r w:rsidRPr="00501AA2">
        <w:rPr>
          <w:sz w:val="28"/>
          <w:szCs w:val="28"/>
        </w:rPr>
        <w:t xml:space="preserve"> </w:t>
      </w:r>
      <w:r w:rsidRPr="00501AA2">
        <w:rPr>
          <w:b/>
          <w:sz w:val="28"/>
          <w:szCs w:val="28"/>
        </w:rPr>
        <w:t>«</w:t>
      </w:r>
      <w:r w:rsidRPr="00501AA2">
        <w:rPr>
          <w:rFonts w:eastAsiaTheme="minorEastAsia"/>
          <w:b/>
          <w:kern w:val="24"/>
          <w:sz w:val="28"/>
          <w:szCs w:val="28"/>
        </w:rPr>
        <w:t>Политических взглядов я не имею.      Ну, чтоб было понятнее: если завтра все рухнет,</w:t>
      </w:r>
      <w:r w:rsidRPr="00501AA2">
        <w:rPr>
          <w:b/>
          <w:sz w:val="28"/>
          <w:szCs w:val="28"/>
        </w:rPr>
        <w:t xml:space="preserve"> </w:t>
      </w:r>
      <w:r w:rsidRPr="00501AA2">
        <w:rPr>
          <w:rFonts w:eastAsiaTheme="minorEastAsia"/>
          <w:b/>
          <w:kern w:val="24"/>
          <w:sz w:val="28"/>
          <w:szCs w:val="28"/>
        </w:rPr>
        <w:t>я пойду не на баррикады, а учителем в деревенскую школу.                    Примерно так».</w:t>
      </w:r>
    </w:p>
    <w:p w:rsidR="000804EA" w:rsidRPr="00501AA2" w:rsidRDefault="000804EA" w:rsidP="00933B5E">
      <w:pPr>
        <w:pStyle w:val="a5"/>
        <w:spacing w:before="0" w:beforeAutospacing="0" w:after="0" w:afterAutospacing="0" w:line="360" w:lineRule="auto"/>
        <w:jc w:val="both"/>
        <w:rPr>
          <w:color w:val="000000" w:themeColor="text1"/>
          <w:sz w:val="28"/>
          <w:szCs w:val="28"/>
        </w:rPr>
      </w:pPr>
      <w:r w:rsidRPr="00501AA2">
        <w:rPr>
          <w:rFonts w:eastAsiaTheme="minorEastAsia"/>
          <w:bCs/>
          <w:kern w:val="24"/>
          <w:sz w:val="28"/>
          <w:szCs w:val="28"/>
        </w:rPr>
        <w:t>Начиная разговор, мы не можем не понимать, против каких современных вызовов мы направляем полемику. Важно обозначить «метаморфозы», которые произошли с современным человеком. Это</w:t>
      </w:r>
      <w:r w:rsidRPr="00501AA2">
        <w:rPr>
          <w:sz w:val="28"/>
          <w:szCs w:val="28"/>
        </w:rPr>
        <w:t xml:space="preserve"> </w:t>
      </w:r>
      <w:proofErr w:type="gramStart"/>
      <w:r w:rsidRPr="00501AA2">
        <w:rPr>
          <w:rFonts w:eastAsiaTheme="minorEastAsia"/>
          <w:bCs/>
          <w:kern w:val="24"/>
          <w:sz w:val="28"/>
          <w:szCs w:val="28"/>
        </w:rPr>
        <w:t>отсутствие  истинного</w:t>
      </w:r>
      <w:proofErr w:type="gramEnd"/>
      <w:r w:rsidRPr="00501AA2">
        <w:rPr>
          <w:rFonts w:eastAsiaTheme="minorEastAsia"/>
          <w:bCs/>
          <w:kern w:val="24"/>
          <w:sz w:val="28"/>
          <w:szCs w:val="28"/>
        </w:rPr>
        <w:t xml:space="preserve"> целеполагания. Культура индивидуального эгоизма.</w:t>
      </w:r>
      <w:r w:rsidRPr="00501AA2">
        <w:rPr>
          <w:sz w:val="28"/>
          <w:szCs w:val="28"/>
        </w:rPr>
        <w:t xml:space="preserve"> </w:t>
      </w:r>
      <w:r w:rsidRPr="00501AA2">
        <w:rPr>
          <w:rFonts w:eastAsiaTheme="minorEastAsia"/>
          <w:bCs/>
          <w:kern w:val="24"/>
          <w:sz w:val="28"/>
          <w:szCs w:val="28"/>
        </w:rPr>
        <w:t>Одинокий нарциссизм.</w:t>
      </w:r>
      <w:r w:rsidRPr="00501AA2">
        <w:rPr>
          <w:sz w:val="28"/>
          <w:szCs w:val="28"/>
        </w:rPr>
        <w:t xml:space="preserve"> </w:t>
      </w:r>
      <w:r w:rsidRPr="00501AA2">
        <w:rPr>
          <w:rFonts w:eastAsiaTheme="minorEastAsia"/>
          <w:bCs/>
          <w:kern w:val="24"/>
          <w:sz w:val="28"/>
          <w:szCs w:val="28"/>
        </w:rPr>
        <w:t>Одиночество как форма самолюбования.</w:t>
      </w:r>
      <w:r w:rsidRPr="00501AA2">
        <w:rPr>
          <w:sz w:val="28"/>
          <w:szCs w:val="28"/>
        </w:rPr>
        <w:t xml:space="preserve"> </w:t>
      </w:r>
      <w:r w:rsidRPr="00501AA2">
        <w:rPr>
          <w:rFonts w:eastAsiaTheme="minorEastAsia"/>
          <w:bCs/>
          <w:kern w:val="24"/>
          <w:sz w:val="28"/>
          <w:szCs w:val="28"/>
        </w:rPr>
        <w:t>Потеря живого общения.</w:t>
      </w:r>
      <w:r w:rsidRPr="00501AA2">
        <w:rPr>
          <w:sz w:val="28"/>
          <w:szCs w:val="28"/>
        </w:rPr>
        <w:t xml:space="preserve"> </w:t>
      </w:r>
      <w:r w:rsidRPr="00501AA2">
        <w:rPr>
          <w:rFonts w:eastAsiaTheme="minorEastAsia"/>
          <w:bCs/>
          <w:kern w:val="24"/>
          <w:sz w:val="28"/>
          <w:szCs w:val="28"/>
        </w:rPr>
        <w:t>Отсутствие коллективного сознания.</w:t>
      </w:r>
      <w:r w:rsidRPr="00501AA2">
        <w:rPr>
          <w:sz w:val="28"/>
          <w:szCs w:val="28"/>
        </w:rPr>
        <w:t xml:space="preserve"> </w:t>
      </w:r>
      <w:r w:rsidRPr="00501AA2">
        <w:rPr>
          <w:rFonts w:eastAsiaTheme="minorEastAsia"/>
          <w:bCs/>
          <w:kern w:val="24"/>
          <w:sz w:val="28"/>
          <w:szCs w:val="28"/>
        </w:rPr>
        <w:t xml:space="preserve">Нахождение вне культурного поля России. Наша сверхзадача построить диалог так, чтобы это обнаруживать, искать общие ценности-ориентиры для сплочения, противостояния «великой перезагрузке», которая случилась со многими молодыми людьми. Ведь говоря на уроках о классике, мы часто вспоминаем слова Н.В. Гоголя из черновика его письма В.Г. Белинскому: </w:t>
      </w:r>
      <w:r w:rsidRPr="00501AA2">
        <w:rPr>
          <w:color w:val="000000" w:themeColor="text1"/>
          <w:sz w:val="28"/>
          <w:szCs w:val="28"/>
        </w:rPr>
        <w:t>«</w:t>
      </w:r>
      <w:proofErr w:type="gramStart"/>
      <w:r w:rsidRPr="00501AA2">
        <w:rPr>
          <w:color w:val="000000" w:themeColor="text1"/>
          <w:sz w:val="28"/>
          <w:szCs w:val="28"/>
        </w:rPr>
        <w:t>Нужно  вспомнить</w:t>
      </w:r>
      <w:proofErr w:type="gramEnd"/>
      <w:r w:rsidRPr="00501AA2">
        <w:rPr>
          <w:color w:val="000000" w:themeColor="text1"/>
          <w:sz w:val="28"/>
          <w:szCs w:val="28"/>
        </w:rPr>
        <w:t xml:space="preserve"> человеку, что он вовсе не материальная скотина, а высокий гражданин высокого небесного гражданства».</w:t>
      </w:r>
    </w:p>
    <w:p w:rsidR="000804EA" w:rsidRPr="00501AA2" w:rsidRDefault="000804EA" w:rsidP="00933B5E">
      <w:pPr>
        <w:pStyle w:val="a5"/>
        <w:spacing w:before="0" w:beforeAutospacing="0" w:after="0" w:afterAutospacing="0" w:line="360" w:lineRule="auto"/>
        <w:jc w:val="both"/>
        <w:rPr>
          <w:rFonts w:eastAsiaTheme="minorEastAsia"/>
          <w:b/>
          <w:bCs/>
          <w:kern w:val="24"/>
          <w:sz w:val="28"/>
          <w:szCs w:val="28"/>
        </w:rPr>
      </w:pPr>
      <w:r w:rsidRPr="00501AA2">
        <w:rPr>
          <w:rFonts w:eastAsiaTheme="minorEastAsia"/>
          <w:bCs/>
          <w:kern w:val="24"/>
          <w:sz w:val="28"/>
          <w:szCs w:val="28"/>
        </w:rPr>
        <w:t xml:space="preserve">Показывая и рекомендуя книгу, постепенно и неспешно проводим антиципацию. Ребят привлекает оформление, краткая форма презентации, расположенная на обложке: </w:t>
      </w:r>
      <w:r w:rsidRPr="00501AA2">
        <w:rPr>
          <w:rFonts w:eastAsiaTheme="minorEastAsia"/>
          <w:b/>
          <w:kern w:val="24"/>
          <w:sz w:val="28"/>
          <w:szCs w:val="28"/>
        </w:rPr>
        <w:t>«Они – как люди, только сделаны из крепкого дерева.</w:t>
      </w:r>
      <w:r w:rsidRPr="00501AA2">
        <w:rPr>
          <w:b/>
          <w:sz w:val="28"/>
          <w:szCs w:val="28"/>
        </w:rPr>
        <w:t xml:space="preserve"> </w:t>
      </w:r>
      <w:r w:rsidRPr="00501AA2">
        <w:rPr>
          <w:rFonts w:eastAsiaTheme="minorEastAsia"/>
          <w:b/>
          <w:kern w:val="24"/>
          <w:sz w:val="28"/>
          <w:szCs w:val="28"/>
        </w:rPr>
        <w:t>Их мало, они прячутся.</w:t>
      </w:r>
      <w:r w:rsidRPr="00501AA2">
        <w:rPr>
          <w:b/>
          <w:sz w:val="28"/>
          <w:szCs w:val="28"/>
        </w:rPr>
        <w:t xml:space="preserve"> </w:t>
      </w:r>
      <w:r w:rsidRPr="00501AA2">
        <w:rPr>
          <w:rFonts w:eastAsiaTheme="minorEastAsia"/>
          <w:b/>
          <w:kern w:val="24"/>
          <w:sz w:val="28"/>
          <w:szCs w:val="28"/>
        </w:rPr>
        <w:t>Их жизнь – тайна. Когда-то, 300 лет назад, их назвали «истуканами» и уничтожили почти всех; уцелели немногие»</w:t>
      </w:r>
    </w:p>
    <w:p w:rsidR="000804EA" w:rsidRPr="00501AA2" w:rsidRDefault="000804EA" w:rsidP="00933B5E">
      <w:pPr>
        <w:spacing w:after="0" w:line="360" w:lineRule="auto"/>
        <w:jc w:val="both"/>
        <w:rPr>
          <w:rFonts w:ascii="Times New Roman" w:eastAsia="Times New Roman" w:hAnsi="Times New Roman" w:cs="Times New Roman"/>
          <w:sz w:val="28"/>
          <w:szCs w:val="28"/>
          <w:lang w:eastAsia="ru-RU"/>
        </w:rPr>
      </w:pPr>
      <w:r w:rsidRPr="00501AA2">
        <w:rPr>
          <w:rFonts w:ascii="Times New Roman" w:hAnsi="Times New Roman" w:cs="Times New Roman"/>
          <w:sz w:val="28"/>
          <w:szCs w:val="28"/>
        </w:rPr>
        <w:lastRenderedPageBreak/>
        <w:t xml:space="preserve">Дети понимают, </w:t>
      </w:r>
      <w:proofErr w:type="gramStart"/>
      <w:r w:rsidRPr="00501AA2">
        <w:rPr>
          <w:rFonts w:ascii="Times New Roman" w:hAnsi="Times New Roman" w:cs="Times New Roman"/>
          <w:sz w:val="28"/>
          <w:szCs w:val="28"/>
        </w:rPr>
        <w:t>что  их</w:t>
      </w:r>
      <w:proofErr w:type="gramEnd"/>
      <w:r w:rsidRPr="00501AA2">
        <w:rPr>
          <w:rFonts w:ascii="Times New Roman" w:hAnsi="Times New Roman" w:cs="Times New Roman"/>
          <w:sz w:val="28"/>
          <w:szCs w:val="28"/>
        </w:rPr>
        <w:t xml:space="preserve"> вниманию предложен привлекательный  </w:t>
      </w:r>
      <w:r w:rsidRPr="00501AA2">
        <w:rPr>
          <w:rFonts w:ascii="Times New Roman" w:eastAsiaTheme="minorEastAsia" w:hAnsi="Times New Roman" w:cs="Times New Roman"/>
          <w:kern w:val="24"/>
          <w:sz w:val="28"/>
          <w:szCs w:val="28"/>
          <w:lang w:eastAsia="ru-RU"/>
        </w:rPr>
        <w:t>фантастический, приключенческий роман: люди и не люди, особенная история, особенные отношения   со временем, романными мирами.</w:t>
      </w:r>
      <w:r w:rsidRPr="00501AA2">
        <w:rPr>
          <w:rFonts w:ascii="Times New Roman" w:eastAsia="Times New Roman" w:hAnsi="Times New Roman" w:cs="Times New Roman"/>
          <w:sz w:val="28"/>
          <w:szCs w:val="28"/>
          <w:lang w:eastAsia="ru-RU"/>
        </w:rPr>
        <w:t xml:space="preserve"> Они становятся свидетелями образов трёх миров: </w:t>
      </w:r>
      <w:r w:rsidRPr="00501AA2">
        <w:rPr>
          <w:rFonts w:ascii="Times New Roman" w:eastAsiaTheme="minorEastAsia" w:hAnsi="Times New Roman" w:cs="Times New Roman"/>
          <w:bCs/>
          <w:kern w:val="24"/>
          <w:sz w:val="28"/>
          <w:szCs w:val="28"/>
          <w:lang w:eastAsia="ru-RU"/>
        </w:rPr>
        <w:t>Один мир реальный</w:t>
      </w:r>
      <w:r w:rsidRPr="00501AA2">
        <w:rPr>
          <w:rFonts w:ascii="Times New Roman" w:eastAsiaTheme="minorEastAsia" w:hAnsi="Times New Roman" w:cs="Times New Roman"/>
          <w:kern w:val="24"/>
          <w:sz w:val="28"/>
          <w:szCs w:val="28"/>
          <w:lang w:eastAsia="ru-RU"/>
        </w:rPr>
        <w:t>…</w:t>
      </w:r>
      <w:r w:rsidRPr="00501AA2">
        <w:rPr>
          <w:rFonts w:ascii="Times New Roman" w:eastAsiaTheme="minorEastAsia" w:hAnsi="Times New Roman" w:cs="Times New Roman"/>
          <w:bCs/>
          <w:kern w:val="24"/>
          <w:sz w:val="28"/>
          <w:szCs w:val="28"/>
          <w:lang w:eastAsia="ru-RU"/>
        </w:rPr>
        <w:t xml:space="preserve">Второй мир тонкий, духовный </w:t>
      </w:r>
      <w:r w:rsidRPr="00501AA2">
        <w:rPr>
          <w:rFonts w:ascii="Times New Roman" w:eastAsiaTheme="minorEastAsia" w:hAnsi="Times New Roman" w:cs="Times New Roman"/>
          <w:kern w:val="24"/>
          <w:sz w:val="28"/>
          <w:szCs w:val="28"/>
          <w:lang w:eastAsia="ru-RU"/>
        </w:rPr>
        <w:t>… мир сплетения нервных энергий…</w:t>
      </w:r>
      <w:r w:rsidRPr="00501AA2">
        <w:rPr>
          <w:rFonts w:ascii="Times New Roman" w:eastAsiaTheme="minorEastAsia" w:hAnsi="Times New Roman" w:cs="Times New Roman"/>
          <w:bCs/>
          <w:kern w:val="24"/>
          <w:sz w:val="28"/>
          <w:szCs w:val="28"/>
          <w:lang w:eastAsia="ru-RU"/>
        </w:rPr>
        <w:t>Третий мир тайный, спрятанный</w:t>
      </w:r>
      <w:r w:rsidRPr="00501AA2">
        <w:rPr>
          <w:rFonts w:ascii="Times New Roman" w:eastAsiaTheme="minorEastAsia" w:hAnsi="Times New Roman" w:cs="Times New Roman"/>
          <w:kern w:val="24"/>
          <w:sz w:val="28"/>
          <w:szCs w:val="28"/>
          <w:lang w:eastAsia="ru-RU"/>
        </w:rPr>
        <w:t xml:space="preserve">, и в нем всё по-другому, в нём работают законы </w:t>
      </w:r>
      <w:proofErr w:type="spellStart"/>
      <w:r w:rsidRPr="00501AA2">
        <w:rPr>
          <w:rFonts w:ascii="Times New Roman" w:eastAsiaTheme="minorEastAsia" w:hAnsi="Times New Roman" w:cs="Times New Roman"/>
          <w:kern w:val="24"/>
          <w:sz w:val="28"/>
          <w:szCs w:val="28"/>
          <w:lang w:eastAsia="ru-RU"/>
        </w:rPr>
        <w:t>инфрафизики</w:t>
      </w:r>
      <w:proofErr w:type="spellEnd"/>
      <w:r w:rsidRPr="00501AA2">
        <w:rPr>
          <w:rFonts w:ascii="Times New Roman" w:eastAsiaTheme="minorEastAsia" w:hAnsi="Times New Roman" w:cs="Times New Roman"/>
          <w:kern w:val="24"/>
          <w:sz w:val="28"/>
          <w:szCs w:val="28"/>
          <w:lang w:eastAsia="ru-RU"/>
        </w:rPr>
        <w:t>. В нем невысказанное важнее высказанного. Всё это интересно молодёжи.</w:t>
      </w:r>
    </w:p>
    <w:p w:rsidR="000804EA" w:rsidRPr="00501AA2" w:rsidRDefault="000804EA" w:rsidP="00933B5E">
      <w:pPr>
        <w:spacing w:after="0" w:line="360" w:lineRule="auto"/>
        <w:jc w:val="both"/>
        <w:rPr>
          <w:rFonts w:ascii="Times New Roman" w:eastAsiaTheme="minorEastAsia" w:hAnsi="Times New Roman" w:cs="Times New Roman"/>
          <w:bCs/>
          <w:color w:val="000000" w:themeColor="text1"/>
          <w:kern w:val="24"/>
          <w:sz w:val="28"/>
          <w:szCs w:val="28"/>
          <w:lang w:eastAsia="ru-RU"/>
        </w:rPr>
      </w:pPr>
      <w:r w:rsidRPr="00501AA2">
        <w:rPr>
          <w:rFonts w:ascii="Times New Roman" w:eastAsiaTheme="minorEastAsia" w:hAnsi="Times New Roman" w:cs="Times New Roman"/>
          <w:bCs/>
          <w:color w:val="000000" w:themeColor="text1"/>
          <w:kern w:val="24"/>
          <w:sz w:val="28"/>
          <w:szCs w:val="28"/>
          <w:lang w:eastAsia="ru-RU"/>
        </w:rPr>
        <w:t xml:space="preserve">Сам жанр романа: детективный, фантастический, психологический, философский, религиозный - им тоже близок. Обнаружим и явно «достоевскую» проблематику.  Даже композиция из 6 глав с преступлением, описанным, как и в романе великого классика, в 1-ой главе. То есть роман, вероятно, об истоках преступления, о причинах. На обложке кратко изложен и сюжет: «В провинциальном городе Павлово происходит странное: убит известный учёный-историк, а из его дома таинственный вор забрал … лишь кусок древнего идола, голову деревянной скульптуры </w:t>
      </w:r>
      <w:proofErr w:type="spellStart"/>
      <w:r w:rsidRPr="00501AA2">
        <w:rPr>
          <w:rFonts w:ascii="Times New Roman" w:eastAsiaTheme="minorEastAsia" w:hAnsi="Times New Roman" w:cs="Times New Roman"/>
          <w:bCs/>
          <w:color w:val="000000" w:themeColor="text1"/>
          <w:kern w:val="24"/>
          <w:sz w:val="28"/>
          <w:szCs w:val="28"/>
          <w:lang w:eastAsia="ru-RU"/>
        </w:rPr>
        <w:t>Параскевы</w:t>
      </w:r>
      <w:proofErr w:type="spellEnd"/>
      <w:r w:rsidRPr="00501AA2">
        <w:rPr>
          <w:rFonts w:ascii="Times New Roman" w:eastAsiaTheme="minorEastAsia" w:hAnsi="Times New Roman" w:cs="Times New Roman"/>
          <w:bCs/>
          <w:color w:val="000000" w:themeColor="text1"/>
          <w:kern w:val="24"/>
          <w:sz w:val="28"/>
          <w:szCs w:val="28"/>
          <w:lang w:eastAsia="ru-RU"/>
        </w:rPr>
        <w:t xml:space="preserve"> Пятницы». Следовательно, сначала надо узнать о судьбе русской церковной деревянной скульптуры.  О «древних идолах», на самом деле, шедеврах церковной деревянной скульптуры, ребята </w:t>
      </w:r>
      <w:proofErr w:type="gramStart"/>
      <w:r w:rsidRPr="00501AA2">
        <w:rPr>
          <w:rFonts w:ascii="Times New Roman" w:eastAsiaTheme="minorEastAsia" w:hAnsi="Times New Roman" w:cs="Times New Roman"/>
          <w:bCs/>
          <w:color w:val="000000" w:themeColor="text1"/>
          <w:kern w:val="24"/>
          <w:sz w:val="28"/>
          <w:szCs w:val="28"/>
          <w:lang w:eastAsia="ru-RU"/>
        </w:rPr>
        <w:t>делают  выразительную</w:t>
      </w:r>
      <w:proofErr w:type="gramEnd"/>
      <w:r w:rsidRPr="00501AA2">
        <w:rPr>
          <w:rFonts w:ascii="Times New Roman" w:eastAsiaTheme="minorEastAsia" w:hAnsi="Times New Roman" w:cs="Times New Roman"/>
          <w:bCs/>
          <w:color w:val="000000" w:themeColor="text1"/>
          <w:kern w:val="24"/>
          <w:sz w:val="28"/>
          <w:szCs w:val="28"/>
          <w:lang w:eastAsia="ru-RU"/>
        </w:rPr>
        <w:t xml:space="preserve"> презентацию. Надо сказать, что даже ради этого знакомства с шедеврами русской деревянной скульптуры стоит прочитать роман и поразмышлять над идеей книги, героями которой становятся ожившие деревянные «истуканы». </w:t>
      </w:r>
    </w:p>
    <w:p w:rsidR="000804EA" w:rsidRPr="00501AA2" w:rsidRDefault="000804EA" w:rsidP="00933B5E">
      <w:pPr>
        <w:spacing w:after="0" w:line="360" w:lineRule="auto"/>
        <w:jc w:val="both"/>
        <w:rPr>
          <w:rFonts w:ascii="Times New Roman" w:eastAsiaTheme="minorEastAsia" w:hAnsi="Times New Roman" w:cs="Times New Roman"/>
          <w:bCs/>
          <w:color w:val="000000" w:themeColor="text1"/>
          <w:kern w:val="24"/>
          <w:sz w:val="28"/>
          <w:szCs w:val="28"/>
          <w:lang w:eastAsia="ru-RU"/>
        </w:rPr>
      </w:pPr>
      <w:r w:rsidRPr="00501AA2">
        <w:rPr>
          <w:rFonts w:ascii="Times New Roman" w:eastAsiaTheme="minorEastAsia" w:hAnsi="Times New Roman" w:cs="Times New Roman"/>
          <w:bCs/>
          <w:color w:val="000000" w:themeColor="text1"/>
          <w:kern w:val="24"/>
          <w:sz w:val="28"/>
          <w:szCs w:val="28"/>
          <w:lang w:eastAsia="ru-RU"/>
        </w:rPr>
        <w:t>Освоив сюжет, дети характеризуют систему персонажей. В этом им часто помогает составленные ими таблицы.</w:t>
      </w:r>
    </w:p>
    <w:tbl>
      <w:tblPr>
        <w:tblStyle w:val="a6"/>
        <w:tblW w:w="0" w:type="auto"/>
        <w:tblInd w:w="-567" w:type="dxa"/>
        <w:tblLook w:val="04A0" w:firstRow="1" w:lastRow="0" w:firstColumn="1" w:lastColumn="0" w:noHBand="0" w:noVBand="1"/>
      </w:tblPr>
      <w:tblGrid>
        <w:gridCol w:w="4672"/>
        <w:gridCol w:w="4673"/>
      </w:tblGrid>
      <w:tr w:rsidR="000804EA" w:rsidRPr="00501AA2" w:rsidTr="00D173AB">
        <w:tc>
          <w:tcPr>
            <w:tcW w:w="9345" w:type="dxa"/>
            <w:gridSpan w:val="2"/>
          </w:tcPr>
          <w:p w:rsidR="000804EA" w:rsidRPr="00501AA2" w:rsidRDefault="000804EA" w:rsidP="00933B5E">
            <w:pPr>
              <w:spacing w:line="360" w:lineRule="auto"/>
              <w:jc w:val="center"/>
              <w:rPr>
                <w:rFonts w:ascii="Times New Roman" w:eastAsiaTheme="minorEastAsia" w:hAnsi="Times New Roman" w:cs="Times New Roman"/>
                <w:b/>
                <w:bCs/>
                <w:color w:val="000000" w:themeColor="text1"/>
                <w:kern w:val="24"/>
                <w:sz w:val="28"/>
                <w:szCs w:val="28"/>
                <w:lang w:eastAsia="ru-RU"/>
              </w:rPr>
            </w:pPr>
            <w:r w:rsidRPr="00501AA2">
              <w:rPr>
                <w:rFonts w:ascii="Times New Roman" w:eastAsiaTheme="minorEastAsia" w:hAnsi="Times New Roman" w:cs="Times New Roman"/>
                <w:b/>
                <w:bCs/>
                <w:color w:val="000000" w:themeColor="text1"/>
                <w:kern w:val="24"/>
                <w:sz w:val="28"/>
                <w:szCs w:val="28"/>
                <w:lang w:eastAsia="ru-RU"/>
              </w:rPr>
              <w:t xml:space="preserve"> СИСТЕМА ПЕРСОНАЖЕЙ </w:t>
            </w:r>
          </w:p>
        </w:tc>
      </w:tr>
      <w:tr w:rsidR="000804EA" w:rsidRPr="00501AA2" w:rsidTr="00D173AB">
        <w:tc>
          <w:tcPr>
            <w:tcW w:w="4672" w:type="dxa"/>
          </w:tcPr>
          <w:p w:rsidR="000804EA" w:rsidRPr="00501AA2" w:rsidRDefault="000804EA" w:rsidP="00933B5E">
            <w:pPr>
              <w:spacing w:line="360" w:lineRule="auto"/>
              <w:jc w:val="center"/>
              <w:rPr>
                <w:rFonts w:ascii="Times New Roman" w:eastAsiaTheme="minorEastAsia" w:hAnsi="Times New Roman" w:cs="Times New Roman"/>
                <w:b/>
                <w:bCs/>
                <w:color w:val="000000" w:themeColor="text1"/>
                <w:kern w:val="24"/>
                <w:sz w:val="28"/>
                <w:szCs w:val="28"/>
                <w:lang w:eastAsia="ru-RU"/>
              </w:rPr>
            </w:pPr>
            <w:r w:rsidRPr="00501AA2">
              <w:rPr>
                <w:rFonts w:ascii="Times New Roman" w:eastAsiaTheme="minorEastAsia" w:hAnsi="Times New Roman" w:cs="Times New Roman"/>
                <w:b/>
                <w:bCs/>
                <w:color w:val="000000" w:themeColor="text1"/>
                <w:kern w:val="24"/>
                <w:sz w:val="28"/>
                <w:szCs w:val="28"/>
                <w:lang w:eastAsia="ru-RU"/>
              </w:rPr>
              <w:t>ЛЮДИ</w:t>
            </w:r>
          </w:p>
        </w:tc>
        <w:tc>
          <w:tcPr>
            <w:tcW w:w="4673" w:type="dxa"/>
          </w:tcPr>
          <w:p w:rsidR="000804EA" w:rsidRPr="00501AA2" w:rsidRDefault="000804EA" w:rsidP="00933B5E">
            <w:pPr>
              <w:spacing w:line="360" w:lineRule="auto"/>
              <w:jc w:val="center"/>
              <w:rPr>
                <w:rFonts w:ascii="Times New Roman" w:eastAsiaTheme="minorEastAsia" w:hAnsi="Times New Roman" w:cs="Times New Roman"/>
                <w:b/>
                <w:bCs/>
                <w:color w:val="000000" w:themeColor="text1"/>
                <w:kern w:val="24"/>
                <w:sz w:val="28"/>
                <w:szCs w:val="28"/>
                <w:lang w:eastAsia="ru-RU"/>
              </w:rPr>
            </w:pPr>
            <w:r w:rsidRPr="00501AA2">
              <w:rPr>
                <w:rFonts w:ascii="Times New Roman" w:eastAsiaTheme="minorEastAsia" w:hAnsi="Times New Roman" w:cs="Times New Roman"/>
                <w:b/>
                <w:bCs/>
                <w:color w:val="000000" w:themeColor="text1"/>
                <w:kern w:val="24"/>
                <w:sz w:val="28"/>
                <w:szCs w:val="28"/>
                <w:lang w:eastAsia="ru-RU"/>
              </w:rPr>
              <w:t>ИСТУКАНЫ</w:t>
            </w:r>
          </w:p>
          <w:p w:rsidR="000804EA" w:rsidRPr="00501AA2" w:rsidRDefault="000804EA" w:rsidP="00933B5E">
            <w:pPr>
              <w:spacing w:line="360" w:lineRule="auto"/>
              <w:jc w:val="center"/>
              <w:rPr>
                <w:rFonts w:ascii="Times New Roman" w:eastAsiaTheme="minorEastAsia" w:hAnsi="Times New Roman" w:cs="Times New Roman"/>
                <w:b/>
                <w:bCs/>
                <w:color w:val="000000" w:themeColor="text1"/>
                <w:kern w:val="24"/>
                <w:sz w:val="28"/>
                <w:szCs w:val="28"/>
                <w:lang w:eastAsia="ru-RU"/>
              </w:rPr>
            </w:pPr>
            <w:r w:rsidRPr="00501AA2">
              <w:rPr>
                <w:rFonts w:ascii="Times New Roman" w:eastAsiaTheme="minorEastAsia" w:hAnsi="Times New Roman" w:cs="Times New Roman"/>
                <w:b/>
                <w:bCs/>
                <w:color w:val="000000" w:themeColor="text1"/>
                <w:kern w:val="24"/>
                <w:sz w:val="28"/>
                <w:szCs w:val="28"/>
                <w:lang w:eastAsia="ru-RU"/>
              </w:rPr>
              <w:t xml:space="preserve">«истукан – это нечто </w:t>
            </w:r>
            <w:proofErr w:type="spellStart"/>
            <w:r w:rsidRPr="00501AA2">
              <w:rPr>
                <w:rFonts w:ascii="Times New Roman" w:eastAsiaTheme="minorEastAsia" w:hAnsi="Times New Roman" w:cs="Times New Roman"/>
                <w:b/>
                <w:bCs/>
                <w:color w:val="000000" w:themeColor="text1"/>
                <w:kern w:val="24"/>
                <w:sz w:val="28"/>
                <w:szCs w:val="28"/>
                <w:lang w:eastAsia="ru-RU"/>
              </w:rPr>
              <w:t>истУканное</w:t>
            </w:r>
            <w:proofErr w:type="spellEnd"/>
            <w:r w:rsidRPr="00501AA2">
              <w:rPr>
                <w:rFonts w:ascii="Times New Roman" w:eastAsiaTheme="minorEastAsia" w:hAnsi="Times New Roman" w:cs="Times New Roman"/>
                <w:b/>
                <w:bCs/>
                <w:color w:val="000000" w:themeColor="text1"/>
                <w:kern w:val="24"/>
                <w:sz w:val="28"/>
                <w:szCs w:val="28"/>
                <w:lang w:eastAsia="ru-RU"/>
              </w:rPr>
              <w:t>, изготовленное из дерева»</w:t>
            </w:r>
          </w:p>
        </w:tc>
      </w:tr>
      <w:tr w:rsidR="000804EA" w:rsidRPr="00501AA2" w:rsidTr="00D173AB">
        <w:tc>
          <w:tcPr>
            <w:tcW w:w="4672" w:type="dxa"/>
          </w:tcPr>
          <w:p w:rsidR="000804EA" w:rsidRPr="00501AA2" w:rsidRDefault="000804EA" w:rsidP="00933B5E">
            <w:pPr>
              <w:spacing w:line="360" w:lineRule="auto"/>
              <w:jc w:val="both"/>
              <w:rPr>
                <w:rFonts w:ascii="Times New Roman" w:eastAsiaTheme="minorEastAsia" w:hAnsi="Times New Roman" w:cs="Times New Roman"/>
                <w:bCs/>
                <w:color w:val="000000" w:themeColor="text1"/>
                <w:kern w:val="24"/>
                <w:sz w:val="28"/>
                <w:szCs w:val="28"/>
                <w:lang w:eastAsia="ru-RU"/>
              </w:rPr>
            </w:pPr>
            <w:r w:rsidRPr="00501AA2">
              <w:rPr>
                <w:rFonts w:ascii="Times New Roman" w:eastAsiaTheme="minorEastAsia" w:hAnsi="Times New Roman" w:cs="Times New Roman"/>
                <w:b/>
                <w:bCs/>
                <w:color w:val="000000" w:themeColor="text1"/>
                <w:kern w:val="24"/>
                <w:sz w:val="28"/>
                <w:szCs w:val="28"/>
                <w:lang w:eastAsia="ru-RU"/>
              </w:rPr>
              <w:t>ВОРОШИЛОВ Пётр Георгиевич</w:t>
            </w:r>
            <w:r w:rsidRPr="00501AA2">
              <w:rPr>
                <w:rFonts w:ascii="Times New Roman" w:eastAsiaTheme="minorEastAsia" w:hAnsi="Times New Roman" w:cs="Times New Roman"/>
                <w:bCs/>
                <w:color w:val="000000" w:themeColor="text1"/>
                <w:kern w:val="24"/>
                <w:sz w:val="28"/>
                <w:szCs w:val="28"/>
                <w:lang w:eastAsia="ru-RU"/>
              </w:rPr>
              <w:t xml:space="preserve"> </w:t>
            </w:r>
            <w:proofErr w:type="gramStart"/>
            <w:r w:rsidRPr="00501AA2">
              <w:rPr>
                <w:rFonts w:ascii="Times New Roman" w:eastAsiaTheme="minorEastAsia" w:hAnsi="Times New Roman" w:cs="Times New Roman"/>
                <w:bCs/>
                <w:color w:val="000000" w:themeColor="text1"/>
                <w:kern w:val="24"/>
                <w:sz w:val="28"/>
                <w:szCs w:val="28"/>
                <w:lang w:eastAsia="ru-RU"/>
              </w:rPr>
              <w:t>( с.13</w:t>
            </w:r>
            <w:proofErr w:type="gramEnd"/>
            <w:r w:rsidRPr="00501AA2">
              <w:rPr>
                <w:rFonts w:ascii="Times New Roman" w:eastAsiaTheme="minorEastAsia" w:hAnsi="Times New Roman" w:cs="Times New Roman"/>
                <w:bCs/>
                <w:color w:val="000000" w:themeColor="text1"/>
                <w:kern w:val="24"/>
                <w:sz w:val="28"/>
                <w:szCs w:val="28"/>
                <w:lang w:eastAsia="ru-RU"/>
              </w:rPr>
              <w:t>)</w:t>
            </w:r>
          </w:p>
          <w:p w:rsidR="000804EA" w:rsidRPr="00501AA2" w:rsidRDefault="000804EA" w:rsidP="00933B5E">
            <w:pPr>
              <w:spacing w:line="360" w:lineRule="auto"/>
              <w:jc w:val="both"/>
              <w:rPr>
                <w:rFonts w:ascii="Times New Roman" w:eastAsiaTheme="minorEastAsia" w:hAnsi="Times New Roman" w:cs="Times New Roman"/>
                <w:bCs/>
                <w:color w:val="000000" w:themeColor="text1"/>
                <w:kern w:val="24"/>
                <w:sz w:val="28"/>
                <w:szCs w:val="28"/>
                <w:lang w:eastAsia="ru-RU"/>
              </w:rPr>
            </w:pPr>
            <w:r w:rsidRPr="00501AA2">
              <w:rPr>
                <w:rFonts w:ascii="Times New Roman" w:eastAsiaTheme="minorEastAsia" w:hAnsi="Times New Roman" w:cs="Times New Roman"/>
                <w:bCs/>
                <w:color w:val="000000" w:themeColor="text1"/>
                <w:kern w:val="24"/>
                <w:sz w:val="28"/>
                <w:szCs w:val="28"/>
                <w:lang w:eastAsia="ru-RU"/>
              </w:rPr>
              <w:lastRenderedPageBreak/>
              <w:t xml:space="preserve">«Он &lt;…&gt; как благополучный пожилой дядька, владелец кирпичного коттеджа. Он походил на чиновника </w:t>
            </w:r>
            <w:proofErr w:type="gramStart"/>
            <w:r w:rsidRPr="00501AA2">
              <w:rPr>
                <w:rFonts w:ascii="Times New Roman" w:eastAsiaTheme="minorEastAsia" w:hAnsi="Times New Roman" w:cs="Times New Roman"/>
                <w:bCs/>
                <w:color w:val="000000" w:themeColor="text1"/>
                <w:kern w:val="24"/>
                <w:sz w:val="28"/>
                <w:szCs w:val="28"/>
                <w:lang w:eastAsia="ru-RU"/>
              </w:rPr>
              <w:t>средне-высокого</w:t>
            </w:r>
            <w:proofErr w:type="gramEnd"/>
            <w:r w:rsidRPr="00501AA2">
              <w:rPr>
                <w:rFonts w:ascii="Times New Roman" w:eastAsiaTheme="minorEastAsia" w:hAnsi="Times New Roman" w:cs="Times New Roman"/>
                <w:bCs/>
                <w:color w:val="000000" w:themeColor="text1"/>
                <w:kern w:val="24"/>
                <w:sz w:val="28"/>
                <w:szCs w:val="28"/>
                <w:lang w:eastAsia="ru-RU"/>
              </w:rPr>
              <w:t xml:space="preserve"> уровня, ушедшего на заслуженный отдых»</w:t>
            </w:r>
          </w:p>
          <w:p w:rsidR="000804EA" w:rsidRPr="00501AA2" w:rsidRDefault="000804EA" w:rsidP="00933B5E">
            <w:pPr>
              <w:spacing w:line="360" w:lineRule="auto"/>
              <w:jc w:val="both"/>
              <w:rPr>
                <w:rFonts w:ascii="Times New Roman" w:eastAsiaTheme="minorEastAsia" w:hAnsi="Times New Roman" w:cs="Times New Roman"/>
                <w:b/>
                <w:bCs/>
                <w:color w:val="000000" w:themeColor="text1"/>
                <w:kern w:val="24"/>
                <w:sz w:val="28"/>
                <w:szCs w:val="28"/>
                <w:lang w:eastAsia="ru-RU"/>
              </w:rPr>
            </w:pPr>
            <w:r w:rsidRPr="00501AA2">
              <w:rPr>
                <w:rFonts w:ascii="Times New Roman" w:eastAsiaTheme="minorEastAsia" w:hAnsi="Times New Roman" w:cs="Times New Roman"/>
                <w:bCs/>
                <w:color w:val="000000" w:themeColor="text1"/>
                <w:kern w:val="24"/>
                <w:sz w:val="28"/>
                <w:szCs w:val="28"/>
                <w:lang w:eastAsia="ru-RU"/>
              </w:rPr>
              <w:t xml:space="preserve">Целую судьбу создал, основываясь на краденом, чужом. Когда он ушел из науки …все кончилось. &lt;…&gt; Он не имел цели оказался в тупике &lt;…&gt; угнетен гордыней, непомерным самолюбием &lt;…&gt; хотел славы и денег, признания. </w:t>
            </w:r>
            <w:r w:rsidRPr="00501AA2">
              <w:rPr>
                <w:rFonts w:ascii="Times New Roman" w:eastAsiaTheme="minorEastAsia" w:hAnsi="Times New Roman" w:cs="Times New Roman"/>
                <w:b/>
                <w:bCs/>
                <w:color w:val="000000" w:themeColor="text1"/>
                <w:kern w:val="24"/>
                <w:sz w:val="28"/>
                <w:szCs w:val="28"/>
                <w:lang w:eastAsia="ru-RU"/>
              </w:rPr>
              <w:t>ЭТАКИЙ ПОРТРЕТ среднестатистического либерального интеллигента.</w:t>
            </w:r>
          </w:p>
        </w:tc>
        <w:tc>
          <w:tcPr>
            <w:tcW w:w="4673" w:type="dxa"/>
          </w:tcPr>
          <w:p w:rsidR="000804EA" w:rsidRPr="00501AA2" w:rsidRDefault="000804EA" w:rsidP="00933B5E">
            <w:pPr>
              <w:spacing w:line="360" w:lineRule="auto"/>
              <w:jc w:val="both"/>
              <w:rPr>
                <w:rFonts w:ascii="Times New Roman" w:eastAsiaTheme="minorEastAsia" w:hAnsi="Times New Roman" w:cs="Times New Roman"/>
                <w:bCs/>
                <w:color w:val="000000" w:themeColor="text1"/>
                <w:kern w:val="24"/>
                <w:sz w:val="28"/>
                <w:szCs w:val="28"/>
                <w:lang w:eastAsia="ru-RU"/>
              </w:rPr>
            </w:pPr>
            <w:r w:rsidRPr="00501AA2">
              <w:rPr>
                <w:rFonts w:ascii="Times New Roman" w:eastAsiaTheme="minorEastAsia" w:hAnsi="Times New Roman" w:cs="Times New Roman"/>
                <w:b/>
                <w:bCs/>
                <w:color w:val="000000" w:themeColor="text1"/>
                <w:kern w:val="24"/>
                <w:sz w:val="28"/>
                <w:szCs w:val="28"/>
                <w:lang w:eastAsia="ru-RU"/>
              </w:rPr>
              <w:lastRenderedPageBreak/>
              <w:t>АНТИП Ильин</w:t>
            </w:r>
            <w:r w:rsidRPr="00501AA2">
              <w:rPr>
                <w:rFonts w:ascii="Times New Roman" w:eastAsiaTheme="minorEastAsia" w:hAnsi="Times New Roman" w:cs="Times New Roman"/>
                <w:bCs/>
                <w:color w:val="000000" w:themeColor="text1"/>
                <w:kern w:val="24"/>
                <w:sz w:val="28"/>
                <w:szCs w:val="28"/>
                <w:lang w:eastAsia="ru-RU"/>
              </w:rPr>
              <w:t xml:space="preserve">, </w:t>
            </w:r>
            <w:proofErr w:type="spellStart"/>
            <w:r w:rsidRPr="00501AA2">
              <w:rPr>
                <w:rFonts w:ascii="Times New Roman" w:eastAsiaTheme="minorEastAsia" w:hAnsi="Times New Roman" w:cs="Times New Roman"/>
                <w:bCs/>
                <w:color w:val="000000" w:themeColor="text1"/>
                <w:kern w:val="24"/>
                <w:sz w:val="28"/>
                <w:szCs w:val="28"/>
                <w:lang w:eastAsia="ru-RU"/>
              </w:rPr>
              <w:t>эмблематика</w:t>
            </w:r>
            <w:proofErr w:type="spellEnd"/>
            <w:r w:rsidRPr="00501AA2">
              <w:rPr>
                <w:rFonts w:ascii="Times New Roman" w:eastAsiaTheme="minorEastAsia" w:hAnsi="Times New Roman" w:cs="Times New Roman"/>
                <w:bCs/>
                <w:color w:val="000000" w:themeColor="text1"/>
                <w:kern w:val="24"/>
                <w:sz w:val="28"/>
                <w:szCs w:val="28"/>
                <w:lang w:eastAsia="ru-RU"/>
              </w:rPr>
              <w:t xml:space="preserve"> имени: «тот, кто не боится идти </w:t>
            </w:r>
            <w:r w:rsidRPr="00501AA2">
              <w:rPr>
                <w:rFonts w:ascii="Times New Roman" w:eastAsiaTheme="minorEastAsia" w:hAnsi="Times New Roman" w:cs="Times New Roman"/>
                <w:bCs/>
                <w:color w:val="000000" w:themeColor="text1"/>
                <w:kern w:val="24"/>
                <w:sz w:val="28"/>
                <w:szCs w:val="28"/>
                <w:lang w:eastAsia="ru-RU"/>
              </w:rPr>
              <w:lastRenderedPageBreak/>
              <w:t xml:space="preserve">против».  </w:t>
            </w:r>
            <w:r w:rsidRPr="00501AA2">
              <w:rPr>
                <w:rFonts w:ascii="Times New Roman" w:eastAsiaTheme="minorEastAsia" w:hAnsi="Times New Roman" w:cs="Times New Roman"/>
                <w:bCs/>
                <w:kern w:val="24"/>
                <w:sz w:val="28"/>
                <w:szCs w:val="28"/>
                <w:lang w:eastAsia="ru-RU"/>
              </w:rPr>
              <w:t xml:space="preserve">Его же писатель делает </w:t>
            </w:r>
            <w:r w:rsidRPr="00501AA2">
              <w:rPr>
                <w:rFonts w:ascii="Times New Roman" w:eastAsiaTheme="minorEastAsia" w:hAnsi="Times New Roman" w:cs="Times New Roman"/>
                <w:b/>
                <w:bCs/>
                <w:color w:val="000000" w:themeColor="text1"/>
                <w:kern w:val="24"/>
                <w:sz w:val="28"/>
                <w:szCs w:val="28"/>
                <w:lang w:eastAsia="ru-RU"/>
              </w:rPr>
              <w:t>РАССКАЗЧИКОМ</w:t>
            </w:r>
            <w:r w:rsidRPr="00501AA2">
              <w:rPr>
                <w:rFonts w:ascii="Times New Roman" w:eastAsiaTheme="minorEastAsia" w:hAnsi="Times New Roman" w:cs="Times New Roman"/>
                <w:bCs/>
                <w:color w:val="000000" w:themeColor="text1"/>
                <w:kern w:val="24"/>
                <w:sz w:val="28"/>
                <w:szCs w:val="28"/>
                <w:lang w:eastAsia="ru-RU"/>
              </w:rPr>
              <w:t xml:space="preserve">, то есть доверяет ему повествование о прошлом и настоящем России. «Хорошо, что я </w:t>
            </w:r>
            <w:r w:rsidRPr="00501AA2">
              <w:rPr>
                <w:rFonts w:ascii="Times New Roman" w:eastAsiaTheme="minorEastAsia" w:hAnsi="Times New Roman" w:cs="Times New Roman"/>
                <w:b/>
                <w:bCs/>
                <w:color w:val="000000" w:themeColor="text1"/>
                <w:kern w:val="24"/>
                <w:sz w:val="28"/>
                <w:szCs w:val="28"/>
                <w:lang w:eastAsia="ru-RU"/>
              </w:rPr>
              <w:t>рожден плотником</w:t>
            </w:r>
            <w:r w:rsidRPr="00501AA2">
              <w:rPr>
                <w:rFonts w:ascii="Times New Roman" w:eastAsiaTheme="minorEastAsia" w:hAnsi="Times New Roman" w:cs="Times New Roman"/>
                <w:bCs/>
                <w:color w:val="000000" w:themeColor="text1"/>
                <w:kern w:val="24"/>
                <w:sz w:val="28"/>
                <w:szCs w:val="28"/>
                <w:lang w:eastAsia="ru-RU"/>
              </w:rPr>
              <w:t xml:space="preserve">, а не придатком к бездушному железному механизму, пожирающему бензин». 1721 год рождения. (с.208 «помнишь, как…) «Восстав из пепла, обретя человеческое естество, мы забыли о прошлом», - свидетельствует он. </w:t>
            </w:r>
          </w:p>
        </w:tc>
      </w:tr>
      <w:tr w:rsidR="000804EA" w:rsidRPr="00501AA2" w:rsidTr="00D173AB">
        <w:tc>
          <w:tcPr>
            <w:tcW w:w="9345" w:type="dxa"/>
            <w:gridSpan w:val="2"/>
          </w:tcPr>
          <w:p w:rsidR="000804EA" w:rsidRPr="00501AA2" w:rsidRDefault="000804EA" w:rsidP="00933B5E">
            <w:pPr>
              <w:spacing w:line="360" w:lineRule="auto"/>
              <w:jc w:val="both"/>
              <w:rPr>
                <w:rFonts w:ascii="Times New Roman" w:eastAsiaTheme="minorEastAsia" w:hAnsi="Times New Roman" w:cs="Times New Roman"/>
                <w:bCs/>
                <w:color w:val="000000" w:themeColor="text1"/>
                <w:kern w:val="24"/>
                <w:sz w:val="28"/>
                <w:szCs w:val="28"/>
                <w:lang w:eastAsia="ru-RU"/>
              </w:rPr>
            </w:pPr>
            <w:r w:rsidRPr="00501AA2">
              <w:rPr>
                <w:rFonts w:ascii="Times New Roman" w:eastAsiaTheme="minorEastAsia" w:hAnsi="Times New Roman" w:cs="Times New Roman"/>
                <w:bCs/>
                <w:color w:val="000000" w:themeColor="text1"/>
                <w:kern w:val="24"/>
                <w:sz w:val="28"/>
                <w:szCs w:val="28"/>
                <w:lang w:eastAsia="ru-RU"/>
              </w:rPr>
              <w:lastRenderedPageBreak/>
              <w:t xml:space="preserve">Характеризуют и других персонажей и выявляют, что это оппозиционные группы. Антитеза не абсолютная, но выявляющая подлинные цели и идеалы одних и примитивность других. Как особенно грустное явление отмечают собирательный портрет барыг, жулья, бандитов, фабричных людей. Правда, при этом обнажается конфликт неоднозначный, сложный. </w:t>
            </w:r>
          </w:p>
        </w:tc>
      </w:tr>
    </w:tbl>
    <w:p w:rsidR="000804EA" w:rsidRPr="00501AA2" w:rsidRDefault="000804EA" w:rsidP="00933B5E">
      <w:pPr>
        <w:spacing w:after="0" w:line="360" w:lineRule="auto"/>
        <w:jc w:val="both"/>
        <w:rPr>
          <w:rFonts w:ascii="Times New Roman" w:eastAsiaTheme="minorEastAsia" w:hAnsi="Times New Roman" w:cs="Times New Roman"/>
          <w:b/>
          <w:bCs/>
          <w:spacing w:val="60"/>
          <w:kern w:val="24"/>
          <w:sz w:val="28"/>
          <w:szCs w:val="28"/>
          <w:lang w:eastAsia="ru-RU"/>
          <w14:shadow w14:blurRad="38100" w14:dist="38100" w14:dir="2700000" w14:sx="100000" w14:sy="100000" w14:kx="0" w14:ky="0" w14:algn="tl">
            <w14:srgbClr w14:val="000000">
              <w14:alpha w14:val="57000"/>
            </w14:srgbClr>
          </w14:shadow>
        </w:rPr>
      </w:pPr>
      <w:r w:rsidRPr="00501AA2">
        <w:rPr>
          <w:rFonts w:ascii="Times New Roman" w:hAnsi="Times New Roman" w:cs="Times New Roman"/>
          <w:color w:val="000000" w:themeColor="text1"/>
          <w:sz w:val="28"/>
          <w:szCs w:val="28"/>
        </w:rPr>
        <w:t xml:space="preserve">Вторая группа исследователей обдумывает проблему целей, задач, дерзаний героев. </w:t>
      </w:r>
    </w:p>
    <w:tbl>
      <w:tblPr>
        <w:tblStyle w:val="a6"/>
        <w:tblW w:w="0" w:type="auto"/>
        <w:tblInd w:w="-567" w:type="dxa"/>
        <w:tblLook w:val="04A0" w:firstRow="1" w:lastRow="0" w:firstColumn="1" w:lastColumn="0" w:noHBand="0" w:noVBand="1"/>
      </w:tblPr>
      <w:tblGrid>
        <w:gridCol w:w="1980"/>
        <w:gridCol w:w="7365"/>
      </w:tblGrid>
      <w:tr w:rsidR="000804EA" w:rsidRPr="00501AA2" w:rsidTr="00D173AB">
        <w:tc>
          <w:tcPr>
            <w:tcW w:w="9345" w:type="dxa"/>
            <w:gridSpan w:val="2"/>
          </w:tcPr>
          <w:p w:rsidR="000804EA" w:rsidRPr="00501AA2" w:rsidRDefault="000804EA" w:rsidP="00933B5E">
            <w:pPr>
              <w:spacing w:line="360" w:lineRule="auto"/>
              <w:jc w:val="center"/>
              <w:rPr>
                <w:rFonts w:ascii="Times New Roman" w:hAnsi="Times New Roman" w:cs="Times New Roman"/>
                <w:b/>
                <w:color w:val="000000" w:themeColor="text1"/>
                <w:sz w:val="28"/>
                <w:szCs w:val="28"/>
              </w:rPr>
            </w:pPr>
            <w:r w:rsidRPr="00501AA2">
              <w:rPr>
                <w:rFonts w:ascii="Times New Roman" w:eastAsiaTheme="minorEastAsia" w:hAnsi="Times New Roman" w:cs="Times New Roman"/>
                <w:b/>
                <w:bCs/>
                <w:spacing w:val="60"/>
                <w:kern w:val="24"/>
                <w:sz w:val="28"/>
                <w:szCs w:val="28"/>
                <w:lang w:eastAsia="ru-RU"/>
              </w:rPr>
              <w:t>«</w:t>
            </w:r>
            <w:proofErr w:type="spellStart"/>
            <w:proofErr w:type="gramStart"/>
            <w:r w:rsidRPr="00501AA2">
              <w:rPr>
                <w:rFonts w:ascii="Times New Roman" w:eastAsiaTheme="minorEastAsia" w:hAnsi="Times New Roman" w:cs="Times New Roman"/>
                <w:b/>
                <w:bCs/>
                <w:spacing w:val="60"/>
                <w:kern w:val="24"/>
                <w:sz w:val="28"/>
                <w:szCs w:val="28"/>
                <w:lang w:eastAsia="ru-RU"/>
              </w:rPr>
              <w:t>Хорошо,когда</w:t>
            </w:r>
            <w:proofErr w:type="spellEnd"/>
            <w:proofErr w:type="gramEnd"/>
            <w:r w:rsidRPr="00501AA2">
              <w:rPr>
                <w:rFonts w:ascii="Times New Roman" w:eastAsiaTheme="minorEastAsia" w:hAnsi="Times New Roman" w:cs="Times New Roman"/>
                <w:b/>
                <w:bCs/>
                <w:spacing w:val="60"/>
                <w:kern w:val="24"/>
                <w:sz w:val="28"/>
                <w:szCs w:val="28"/>
                <w:lang w:eastAsia="ru-RU"/>
              </w:rPr>
              <w:t xml:space="preserve"> ты жив. И втройне </w:t>
            </w:r>
            <w:proofErr w:type="spellStart"/>
            <w:r w:rsidRPr="00501AA2">
              <w:rPr>
                <w:rFonts w:ascii="Times New Roman" w:eastAsiaTheme="minorEastAsia" w:hAnsi="Times New Roman" w:cs="Times New Roman"/>
                <w:b/>
                <w:bCs/>
                <w:spacing w:val="60"/>
                <w:kern w:val="24"/>
                <w:sz w:val="28"/>
                <w:szCs w:val="28"/>
                <w:lang w:eastAsia="ru-RU"/>
              </w:rPr>
              <w:t>хорошо,когда</w:t>
            </w:r>
            <w:proofErr w:type="spellEnd"/>
            <w:r w:rsidRPr="00501AA2">
              <w:rPr>
                <w:rFonts w:ascii="Times New Roman" w:eastAsiaTheme="minorEastAsia" w:hAnsi="Times New Roman" w:cs="Times New Roman"/>
                <w:b/>
                <w:bCs/>
                <w:spacing w:val="60"/>
                <w:kern w:val="24"/>
                <w:sz w:val="28"/>
                <w:szCs w:val="28"/>
                <w:lang w:eastAsia="ru-RU"/>
              </w:rPr>
              <w:t xml:space="preserve"> </w:t>
            </w:r>
            <w:proofErr w:type="spellStart"/>
            <w:r w:rsidRPr="00501AA2">
              <w:rPr>
                <w:rFonts w:ascii="Times New Roman" w:eastAsiaTheme="minorEastAsia" w:hAnsi="Times New Roman" w:cs="Times New Roman"/>
                <w:b/>
                <w:bCs/>
                <w:spacing w:val="60"/>
                <w:kern w:val="24"/>
                <w:sz w:val="28"/>
                <w:szCs w:val="28"/>
                <w:lang w:eastAsia="ru-RU"/>
              </w:rPr>
              <w:t>знаешь,зачем</w:t>
            </w:r>
            <w:proofErr w:type="spellEnd"/>
            <w:r w:rsidRPr="00501AA2">
              <w:rPr>
                <w:rFonts w:ascii="Times New Roman" w:eastAsiaTheme="minorEastAsia" w:hAnsi="Times New Roman" w:cs="Times New Roman"/>
                <w:b/>
                <w:bCs/>
                <w:spacing w:val="60"/>
                <w:kern w:val="24"/>
                <w:sz w:val="28"/>
                <w:szCs w:val="28"/>
                <w:lang w:eastAsia="ru-RU"/>
              </w:rPr>
              <w:t xml:space="preserve"> жив»</w:t>
            </w:r>
          </w:p>
        </w:tc>
      </w:tr>
      <w:tr w:rsidR="000804EA" w:rsidRPr="00501AA2" w:rsidTr="00D173AB">
        <w:tc>
          <w:tcPr>
            <w:tcW w:w="1980" w:type="dxa"/>
          </w:tcPr>
          <w:p w:rsidR="000804EA" w:rsidRPr="00501AA2" w:rsidRDefault="000804EA" w:rsidP="00933B5E">
            <w:pPr>
              <w:spacing w:line="360" w:lineRule="auto"/>
              <w:jc w:val="center"/>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ИСТУКАНЫ</w:t>
            </w:r>
          </w:p>
        </w:tc>
        <w:tc>
          <w:tcPr>
            <w:tcW w:w="7365" w:type="dxa"/>
          </w:tcPr>
          <w:p w:rsidR="000804EA" w:rsidRPr="00501AA2" w:rsidRDefault="000804EA" w:rsidP="00933B5E">
            <w:pPr>
              <w:spacing w:line="360" w:lineRule="auto"/>
              <w:jc w:val="center"/>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ЦЕЛИ, МЕЧТЫ</w:t>
            </w:r>
          </w:p>
        </w:tc>
      </w:tr>
      <w:tr w:rsidR="000804EA" w:rsidRPr="00501AA2" w:rsidTr="00D173AB">
        <w:tc>
          <w:tcPr>
            <w:tcW w:w="1980" w:type="dxa"/>
          </w:tcPr>
          <w:p w:rsidR="000804EA" w:rsidRPr="00501AA2" w:rsidRDefault="000804EA" w:rsidP="00933B5E">
            <w:pPr>
              <w:spacing w:line="360" w:lineRule="auto"/>
              <w:jc w:val="center"/>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АНТИП</w:t>
            </w:r>
          </w:p>
        </w:tc>
        <w:tc>
          <w:tcPr>
            <w:tcW w:w="7365" w:type="dxa"/>
          </w:tcPr>
          <w:p w:rsidR="000804EA" w:rsidRPr="00501AA2" w:rsidRDefault="000804EA" w:rsidP="00933B5E">
            <w:pPr>
              <w:spacing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Восстановить образ </w:t>
            </w:r>
            <w:proofErr w:type="spellStart"/>
            <w:r w:rsidRPr="00501AA2">
              <w:rPr>
                <w:rFonts w:ascii="Times New Roman" w:hAnsi="Times New Roman" w:cs="Times New Roman"/>
                <w:color w:val="000000" w:themeColor="text1"/>
                <w:sz w:val="28"/>
                <w:szCs w:val="28"/>
              </w:rPr>
              <w:t>Параскевы</w:t>
            </w:r>
            <w:proofErr w:type="spellEnd"/>
            <w:r w:rsidRPr="00501AA2">
              <w:rPr>
                <w:rFonts w:ascii="Times New Roman" w:hAnsi="Times New Roman" w:cs="Times New Roman"/>
                <w:color w:val="000000" w:themeColor="text1"/>
                <w:sz w:val="28"/>
                <w:szCs w:val="28"/>
              </w:rPr>
              <w:t xml:space="preserve"> Пятницы. Цель – поднять </w:t>
            </w:r>
            <w:proofErr w:type="spellStart"/>
            <w:r w:rsidRPr="00501AA2">
              <w:rPr>
                <w:rFonts w:ascii="Times New Roman" w:hAnsi="Times New Roman" w:cs="Times New Roman"/>
                <w:color w:val="000000" w:themeColor="text1"/>
                <w:sz w:val="28"/>
                <w:szCs w:val="28"/>
              </w:rPr>
              <w:t>Параскеву</w:t>
            </w:r>
            <w:proofErr w:type="spellEnd"/>
            <w:r w:rsidRPr="00501AA2">
              <w:rPr>
                <w:rFonts w:ascii="Times New Roman" w:hAnsi="Times New Roman" w:cs="Times New Roman"/>
                <w:color w:val="000000" w:themeColor="text1"/>
                <w:sz w:val="28"/>
                <w:szCs w:val="28"/>
              </w:rPr>
              <w:t xml:space="preserve">. Собрать и поднять истукана силой молитвы. «Однажды изменюсь навсегда и стану обыкновенным, как все, и в любую </w:t>
            </w:r>
            <w:proofErr w:type="spellStart"/>
            <w:r w:rsidRPr="00501AA2">
              <w:rPr>
                <w:rFonts w:ascii="Times New Roman" w:hAnsi="Times New Roman" w:cs="Times New Roman"/>
                <w:color w:val="000000" w:themeColor="text1"/>
                <w:sz w:val="28"/>
                <w:szCs w:val="28"/>
              </w:rPr>
              <w:t>церкву</w:t>
            </w:r>
            <w:proofErr w:type="spellEnd"/>
            <w:r w:rsidRPr="00501AA2">
              <w:rPr>
                <w:rFonts w:ascii="Times New Roman" w:hAnsi="Times New Roman" w:cs="Times New Roman"/>
                <w:color w:val="000000" w:themeColor="text1"/>
                <w:sz w:val="28"/>
                <w:szCs w:val="28"/>
              </w:rPr>
              <w:t xml:space="preserve"> буду входить, как всякий другой христианин, в трепете сердца и </w:t>
            </w:r>
            <w:proofErr w:type="spellStart"/>
            <w:r w:rsidRPr="00501AA2">
              <w:rPr>
                <w:rFonts w:ascii="Times New Roman" w:hAnsi="Times New Roman" w:cs="Times New Roman"/>
                <w:color w:val="000000" w:themeColor="text1"/>
                <w:sz w:val="28"/>
                <w:szCs w:val="28"/>
              </w:rPr>
              <w:t>умирении</w:t>
            </w:r>
            <w:proofErr w:type="spellEnd"/>
            <w:r w:rsidRPr="00501AA2">
              <w:rPr>
                <w:rFonts w:ascii="Times New Roman" w:hAnsi="Times New Roman" w:cs="Times New Roman"/>
                <w:color w:val="000000" w:themeColor="text1"/>
                <w:sz w:val="28"/>
                <w:szCs w:val="28"/>
              </w:rPr>
              <w:t xml:space="preserve"> духа.</w:t>
            </w:r>
          </w:p>
          <w:p w:rsidR="000804EA" w:rsidRPr="00501AA2" w:rsidRDefault="000804EA" w:rsidP="00933B5E">
            <w:pPr>
              <w:spacing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lastRenderedPageBreak/>
              <w:t>Мечта нашего малого народца – чтобы стать людьми во всей полноте». Я хотел быть человеком, с.208 «Всё мечтал: однажды поранюсь топором … и вдруг потечет кровь. И сердце заколотится в груди  …я умру, смеясь от счастья, слабый, смертный, настоящий.</w:t>
            </w:r>
          </w:p>
        </w:tc>
      </w:tr>
      <w:tr w:rsidR="000804EA" w:rsidRPr="00501AA2" w:rsidTr="00D173AB">
        <w:tc>
          <w:tcPr>
            <w:tcW w:w="1980" w:type="dxa"/>
          </w:tcPr>
          <w:p w:rsidR="000804EA" w:rsidRPr="00501AA2" w:rsidRDefault="000804EA" w:rsidP="00933B5E">
            <w:pPr>
              <w:spacing w:line="360" w:lineRule="auto"/>
              <w:jc w:val="center"/>
              <w:rPr>
                <w:rFonts w:ascii="Times New Roman" w:hAnsi="Times New Roman" w:cs="Times New Roman"/>
                <w:color w:val="000000" w:themeColor="text1"/>
                <w:sz w:val="28"/>
                <w:szCs w:val="28"/>
              </w:rPr>
            </w:pPr>
            <w:r w:rsidRPr="00501AA2">
              <w:rPr>
                <w:rFonts w:ascii="Times New Roman" w:hAnsi="Times New Roman" w:cs="Times New Roman"/>
                <w:b/>
                <w:bCs/>
                <w:color w:val="000000" w:themeColor="text1"/>
                <w:sz w:val="28"/>
                <w:szCs w:val="28"/>
              </w:rPr>
              <w:lastRenderedPageBreak/>
              <w:t>ЧИТАРЬ</w:t>
            </w:r>
          </w:p>
        </w:tc>
        <w:tc>
          <w:tcPr>
            <w:tcW w:w="7365" w:type="dxa"/>
          </w:tcPr>
          <w:p w:rsidR="000804EA" w:rsidRPr="00501AA2" w:rsidRDefault="000804EA" w:rsidP="00933B5E">
            <w:pPr>
              <w:spacing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Почти треть избы занимали шкафы с книгами. </w:t>
            </w:r>
          </w:p>
          <w:p w:rsidR="000804EA" w:rsidRPr="00501AA2" w:rsidRDefault="000804EA" w:rsidP="00933B5E">
            <w:pPr>
              <w:spacing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«Его душа велика … он один из самых сильных» (Николай Можайский о нем)</w:t>
            </w:r>
          </w:p>
        </w:tc>
      </w:tr>
      <w:tr w:rsidR="000804EA" w:rsidRPr="00501AA2" w:rsidTr="00D173AB">
        <w:tc>
          <w:tcPr>
            <w:tcW w:w="1980" w:type="dxa"/>
          </w:tcPr>
          <w:p w:rsidR="000804EA" w:rsidRPr="00501AA2" w:rsidRDefault="000804EA" w:rsidP="00933B5E">
            <w:pPr>
              <w:spacing w:line="360" w:lineRule="auto"/>
              <w:jc w:val="center"/>
              <w:rPr>
                <w:rFonts w:ascii="Times New Roman" w:hAnsi="Times New Roman" w:cs="Times New Roman"/>
                <w:b/>
                <w:bCs/>
                <w:color w:val="000000" w:themeColor="text1"/>
                <w:sz w:val="28"/>
                <w:szCs w:val="28"/>
              </w:rPr>
            </w:pPr>
            <w:r w:rsidRPr="00501AA2">
              <w:rPr>
                <w:rFonts w:ascii="Times New Roman" w:hAnsi="Times New Roman" w:cs="Times New Roman"/>
                <w:b/>
                <w:bCs/>
                <w:color w:val="000000" w:themeColor="text1"/>
                <w:sz w:val="28"/>
                <w:szCs w:val="28"/>
              </w:rPr>
              <w:t>ЩЕПА</w:t>
            </w:r>
          </w:p>
        </w:tc>
        <w:tc>
          <w:tcPr>
            <w:tcW w:w="7365" w:type="dxa"/>
          </w:tcPr>
          <w:p w:rsidR="000804EA" w:rsidRPr="00501AA2" w:rsidRDefault="000804EA" w:rsidP="00933B5E">
            <w:pPr>
              <w:spacing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ЩЕПА Отщепенец Иван Иванович. Крутой проходимец. Цель – «обмен </w:t>
            </w:r>
            <w:proofErr w:type="spellStart"/>
            <w:r w:rsidRPr="00501AA2">
              <w:rPr>
                <w:rFonts w:ascii="Times New Roman" w:hAnsi="Times New Roman" w:cs="Times New Roman"/>
                <w:color w:val="000000" w:themeColor="text1"/>
                <w:sz w:val="28"/>
                <w:szCs w:val="28"/>
              </w:rPr>
              <w:t>понтов</w:t>
            </w:r>
            <w:proofErr w:type="spellEnd"/>
            <w:r w:rsidRPr="00501AA2">
              <w:rPr>
                <w:rFonts w:ascii="Times New Roman" w:hAnsi="Times New Roman" w:cs="Times New Roman"/>
                <w:color w:val="000000" w:themeColor="text1"/>
                <w:sz w:val="28"/>
                <w:szCs w:val="28"/>
              </w:rPr>
              <w:t xml:space="preserve"> на деньги». Его дух совсем умалился до неприличия. Он боялся, как боятся богатые. Он еще и </w:t>
            </w:r>
            <w:proofErr w:type="spellStart"/>
            <w:r w:rsidRPr="00501AA2">
              <w:rPr>
                <w:rFonts w:ascii="Times New Roman" w:hAnsi="Times New Roman" w:cs="Times New Roman"/>
                <w:color w:val="000000" w:themeColor="text1"/>
                <w:sz w:val="28"/>
                <w:szCs w:val="28"/>
              </w:rPr>
              <w:t>блогер</w:t>
            </w:r>
            <w:proofErr w:type="spellEnd"/>
            <w:r w:rsidRPr="00501AA2">
              <w:rPr>
                <w:rFonts w:ascii="Times New Roman" w:hAnsi="Times New Roman" w:cs="Times New Roman"/>
                <w:color w:val="000000" w:themeColor="text1"/>
                <w:sz w:val="28"/>
                <w:szCs w:val="28"/>
              </w:rPr>
              <w:t>. «Деградировал, возясь со своими бабами»</w:t>
            </w:r>
          </w:p>
        </w:tc>
      </w:tr>
      <w:tr w:rsidR="000804EA" w:rsidRPr="00501AA2" w:rsidTr="00D173AB">
        <w:tc>
          <w:tcPr>
            <w:tcW w:w="1980" w:type="dxa"/>
          </w:tcPr>
          <w:p w:rsidR="000804EA" w:rsidRPr="00501AA2" w:rsidRDefault="000804EA" w:rsidP="00933B5E">
            <w:pPr>
              <w:spacing w:line="360" w:lineRule="auto"/>
              <w:jc w:val="center"/>
              <w:rPr>
                <w:rFonts w:ascii="Times New Roman" w:hAnsi="Times New Roman" w:cs="Times New Roman"/>
                <w:b/>
                <w:bCs/>
                <w:color w:val="000000" w:themeColor="text1"/>
                <w:sz w:val="28"/>
                <w:szCs w:val="28"/>
              </w:rPr>
            </w:pPr>
            <w:r w:rsidRPr="00501AA2">
              <w:rPr>
                <w:rFonts w:ascii="Times New Roman" w:hAnsi="Times New Roman" w:cs="Times New Roman"/>
                <w:b/>
                <w:bCs/>
                <w:sz w:val="28"/>
                <w:szCs w:val="28"/>
              </w:rPr>
              <w:t xml:space="preserve">ЕВДОКИЯ </w:t>
            </w:r>
            <w:r w:rsidRPr="00501AA2">
              <w:rPr>
                <w:rFonts w:ascii="Times New Roman" w:hAnsi="Times New Roman" w:cs="Times New Roman"/>
                <w:color w:val="000000" w:themeColor="text1"/>
                <w:sz w:val="28"/>
                <w:szCs w:val="28"/>
              </w:rPr>
              <w:t>«Деревянный человек, только маленький», с. 368</w:t>
            </w:r>
          </w:p>
        </w:tc>
        <w:tc>
          <w:tcPr>
            <w:tcW w:w="7365" w:type="dxa"/>
          </w:tcPr>
          <w:p w:rsidR="000804EA" w:rsidRPr="00501AA2" w:rsidRDefault="000804EA" w:rsidP="00933B5E">
            <w:pPr>
              <w:spacing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девочка примерно 11 лет. «не воплощала ничей образ … создана как малая рабочая модель, как трехмерный эскиз».</w:t>
            </w:r>
          </w:p>
        </w:tc>
      </w:tr>
      <w:tr w:rsidR="000804EA" w:rsidRPr="00501AA2" w:rsidTr="00D173AB">
        <w:tc>
          <w:tcPr>
            <w:tcW w:w="1980" w:type="dxa"/>
          </w:tcPr>
          <w:p w:rsidR="000804EA" w:rsidRPr="00501AA2" w:rsidRDefault="000804EA" w:rsidP="00933B5E">
            <w:pPr>
              <w:spacing w:line="360" w:lineRule="auto"/>
              <w:jc w:val="both"/>
              <w:rPr>
                <w:rFonts w:ascii="Times New Roman" w:hAnsi="Times New Roman" w:cs="Times New Roman"/>
                <w:b/>
                <w:bCs/>
                <w:color w:val="FF0000"/>
                <w:sz w:val="28"/>
                <w:szCs w:val="28"/>
              </w:rPr>
            </w:pPr>
            <w:r w:rsidRPr="00501AA2">
              <w:rPr>
                <w:rFonts w:ascii="Times New Roman" w:hAnsi="Times New Roman" w:cs="Times New Roman"/>
                <w:color w:val="000000" w:themeColor="text1"/>
                <w:sz w:val="28"/>
                <w:szCs w:val="28"/>
              </w:rPr>
              <w:t>Никола Можайский</w:t>
            </w:r>
          </w:p>
        </w:tc>
        <w:tc>
          <w:tcPr>
            <w:tcW w:w="7365" w:type="dxa"/>
          </w:tcPr>
          <w:p w:rsidR="000804EA" w:rsidRPr="00501AA2" w:rsidRDefault="000804EA" w:rsidP="00933B5E">
            <w:pPr>
              <w:spacing w:line="360" w:lineRule="auto"/>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Наша цель – отыскать всех и объединить в один народ… и про каждого все </w:t>
            </w:r>
            <w:proofErr w:type="spellStart"/>
            <w:r w:rsidRPr="00501AA2">
              <w:rPr>
                <w:rFonts w:ascii="Times New Roman" w:hAnsi="Times New Roman" w:cs="Times New Roman"/>
                <w:color w:val="000000" w:themeColor="text1"/>
                <w:sz w:val="28"/>
                <w:szCs w:val="28"/>
              </w:rPr>
              <w:t>узна</w:t>
            </w:r>
            <w:proofErr w:type="spellEnd"/>
            <w:r w:rsidRPr="00501AA2">
              <w:rPr>
                <w:rFonts w:ascii="Times New Roman" w:hAnsi="Times New Roman" w:cs="Times New Roman"/>
                <w:color w:val="000000" w:themeColor="text1"/>
                <w:sz w:val="28"/>
                <w:szCs w:val="28"/>
              </w:rPr>
              <w:t xml:space="preserve"> узнать. </w:t>
            </w:r>
            <w:r w:rsidRPr="00501AA2">
              <w:rPr>
                <w:rFonts w:ascii="Times New Roman" w:hAnsi="Times New Roman" w:cs="Times New Roman"/>
                <w:b/>
                <w:bCs/>
                <w:color w:val="000000" w:themeColor="text1"/>
                <w:sz w:val="28"/>
                <w:szCs w:val="28"/>
              </w:rPr>
              <w:t>«Пусть мы не стареем, но меняться обязаны, ибо весь мир вокруг меня меняется.    Перемены нельзя игнорировать»</w:t>
            </w:r>
          </w:p>
        </w:tc>
      </w:tr>
    </w:tbl>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Отталкиваясь от намерения особого героя, святителя Николая Можайского, думаем о </w:t>
      </w:r>
      <w:proofErr w:type="spellStart"/>
      <w:r w:rsidRPr="00501AA2">
        <w:rPr>
          <w:rFonts w:ascii="Times New Roman" w:hAnsi="Times New Roman" w:cs="Times New Roman"/>
          <w:color w:val="000000" w:themeColor="text1"/>
          <w:sz w:val="28"/>
          <w:szCs w:val="28"/>
        </w:rPr>
        <w:t>хронотопе</w:t>
      </w:r>
      <w:proofErr w:type="spellEnd"/>
      <w:r w:rsidRPr="00501AA2">
        <w:rPr>
          <w:rFonts w:ascii="Times New Roman" w:hAnsi="Times New Roman" w:cs="Times New Roman"/>
          <w:color w:val="000000" w:themeColor="text1"/>
          <w:sz w:val="28"/>
          <w:szCs w:val="28"/>
        </w:rPr>
        <w:t xml:space="preserve"> романа. Действие происходит в провинции и в Москве: автор задействовал провинциальное и столичное пространства. И время в романе историческое: от реальности сегодняшней - к русской истории.</w:t>
      </w:r>
    </w:p>
    <w:p w:rsidR="000804EA" w:rsidRPr="00501AA2" w:rsidRDefault="000804EA" w:rsidP="00933B5E">
      <w:pPr>
        <w:spacing w:after="0" w:line="360" w:lineRule="auto"/>
        <w:jc w:val="both"/>
        <w:rPr>
          <w:rFonts w:ascii="Times New Roman" w:eastAsiaTheme="minorEastAsia" w:hAnsi="Times New Roman" w:cs="Times New Roman"/>
          <w:b/>
          <w:bCs/>
          <w:spacing w:val="60"/>
          <w:kern w:val="24"/>
          <w:sz w:val="28"/>
          <w:szCs w:val="28"/>
          <w:lang w:eastAsia="ru-RU"/>
          <w14:shadow w14:blurRad="38100" w14:dist="38100" w14:dir="2700000" w14:sx="100000" w14:sy="100000" w14:kx="0" w14:ky="0" w14:algn="tl">
            <w14:srgbClr w14:val="000000">
              <w14:alpha w14:val="57000"/>
            </w14:srgbClr>
          </w14:shadow>
        </w:rPr>
      </w:pPr>
      <w:r w:rsidRPr="00501AA2">
        <w:rPr>
          <w:rFonts w:ascii="Times New Roman" w:eastAsiaTheme="minorEastAsia" w:hAnsi="Times New Roman" w:cs="Times New Roman"/>
          <w:b/>
          <w:bCs/>
          <w:kern w:val="24"/>
          <w:sz w:val="28"/>
          <w:szCs w:val="28"/>
          <w:lang w:eastAsia="ru-RU"/>
        </w:rPr>
        <w:t>Включаем в разговор о «вековечных» проблемах</w:t>
      </w:r>
      <w:r w:rsidR="00933B5E" w:rsidRPr="00501AA2">
        <w:rPr>
          <w:rFonts w:ascii="Times New Roman" w:eastAsiaTheme="minorEastAsia" w:hAnsi="Times New Roman" w:cs="Times New Roman"/>
          <w:b/>
          <w:bCs/>
          <w:kern w:val="24"/>
          <w:sz w:val="28"/>
          <w:szCs w:val="28"/>
          <w:lang w:eastAsia="ru-RU"/>
        </w:rPr>
        <w:t xml:space="preserve"> </w:t>
      </w:r>
      <w:r w:rsidRPr="00501AA2">
        <w:rPr>
          <w:rFonts w:ascii="Times New Roman" w:eastAsiaTheme="minorEastAsia" w:hAnsi="Times New Roman" w:cs="Times New Roman"/>
          <w:b/>
          <w:bCs/>
          <w:kern w:val="24"/>
          <w:sz w:val="28"/>
          <w:szCs w:val="28"/>
          <w:lang w:eastAsia="ru-RU"/>
        </w:rPr>
        <w:t xml:space="preserve">чтение диалога Николая Можайского со Щепой, отражающего ситуацию катастрофических изменений. Выразительное чтение особенно важно для тех ребят, кто не прочитал роман. Дети могут предложить свои вопросы для обсуждения. </w:t>
      </w:r>
      <w:proofErr w:type="gramStart"/>
      <w:r w:rsidRPr="00501AA2">
        <w:rPr>
          <w:rFonts w:ascii="Times New Roman" w:eastAsiaTheme="minorEastAsia" w:hAnsi="Times New Roman" w:cs="Times New Roman"/>
          <w:b/>
          <w:bCs/>
          <w:kern w:val="24"/>
          <w:sz w:val="28"/>
          <w:szCs w:val="28"/>
          <w:lang w:eastAsia="ru-RU"/>
        </w:rPr>
        <w:t xml:space="preserve">И  </w:t>
      </w:r>
      <w:r w:rsidRPr="00501AA2">
        <w:rPr>
          <w:rFonts w:ascii="Times New Roman" w:eastAsiaTheme="minorEastAsia" w:hAnsi="Times New Roman" w:cs="Times New Roman"/>
          <w:b/>
          <w:bCs/>
          <w:kern w:val="24"/>
          <w:sz w:val="28"/>
          <w:szCs w:val="28"/>
          <w:lang w:eastAsia="ru-RU"/>
        </w:rPr>
        <w:lastRenderedPageBreak/>
        <w:t>после</w:t>
      </w:r>
      <w:proofErr w:type="gramEnd"/>
      <w:r w:rsidRPr="00501AA2">
        <w:rPr>
          <w:rFonts w:ascii="Times New Roman" w:eastAsiaTheme="minorEastAsia" w:hAnsi="Times New Roman" w:cs="Times New Roman"/>
          <w:b/>
          <w:bCs/>
          <w:kern w:val="24"/>
          <w:sz w:val="28"/>
          <w:szCs w:val="28"/>
          <w:lang w:eastAsia="ru-RU"/>
        </w:rPr>
        <w:t xml:space="preserve"> дискуссии оформить письменный ответ на вопрос:</w:t>
      </w:r>
      <w:r w:rsidRPr="00501AA2">
        <w:rPr>
          <w:rFonts w:ascii="Times New Roman" w:eastAsiaTheme="minorEastAsia" w:hAnsi="Times New Roman" w:cs="Times New Roman"/>
          <w:b/>
          <w:bCs/>
          <w:spacing w:val="60"/>
          <w:kern w:val="24"/>
          <w:sz w:val="28"/>
          <w:szCs w:val="28"/>
          <w:lang w:eastAsia="ru-RU"/>
        </w:rPr>
        <w:t xml:space="preserve"> </w:t>
      </w:r>
      <w:r w:rsidRPr="00501AA2">
        <w:rPr>
          <w:rFonts w:ascii="Times New Roman" w:hAnsi="Times New Roman" w:cs="Times New Roman"/>
          <w:b/>
          <w:color w:val="000000" w:themeColor="text1"/>
          <w:sz w:val="28"/>
          <w:szCs w:val="28"/>
        </w:rPr>
        <w:t>На чьей стороне преимущество в споре,</w:t>
      </w:r>
      <w:r w:rsidR="00933B5E" w:rsidRPr="00501AA2">
        <w:rPr>
          <w:rFonts w:ascii="Times New Roman" w:hAnsi="Times New Roman" w:cs="Times New Roman"/>
          <w:b/>
          <w:color w:val="000000" w:themeColor="text1"/>
          <w:sz w:val="28"/>
          <w:szCs w:val="28"/>
        </w:rPr>
        <w:t xml:space="preserve"> и как это можно обосновать? </w:t>
      </w:r>
    </w:p>
    <w:p w:rsidR="000804EA" w:rsidRPr="00501AA2" w:rsidRDefault="000804EA" w:rsidP="00933B5E">
      <w:pPr>
        <w:spacing w:after="0" w:line="360" w:lineRule="auto"/>
        <w:jc w:val="both"/>
        <w:rPr>
          <w:rFonts w:ascii="Times New Roman" w:hAnsi="Times New Roman" w:cs="Times New Roman"/>
          <w:b/>
          <w:color w:val="000000" w:themeColor="text1"/>
          <w:sz w:val="28"/>
          <w:szCs w:val="28"/>
        </w:rPr>
      </w:pPr>
      <w:r w:rsidRPr="00501AA2">
        <w:rPr>
          <w:rFonts w:ascii="Times New Roman" w:hAnsi="Times New Roman" w:cs="Times New Roman"/>
          <w:b/>
          <w:color w:val="000000" w:themeColor="text1"/>
          <w:sz w:val="28"/>
          <w:szCs w:val="28"/>
        </w:rPr>
        <w:t>Подводя итог, «мальчики и девочки» пишут небольшое сочинение. Передают свои тексты с планшетов друг другу, отбирают важное, интересное. Можем предоставить как характерный пример следующее сочинение:</w:t>
      </w:r>
    </w:p>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Фрагмент из 4 части романа, в котором обнажен острый мировоззренческий конфликт. Видим ситуацию спора, яркой полемики, потому ведущие приемы здесь - диалог и антитеза.</w:t>
      </w:r>
    </w:p>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Персонажей-участников немало. Главные оппоненты Щепа (Отщепенец) и Николай </w:t>
      </w:r>
      <w:proofErr w:type="spellStart"/>
      <w:r w:rsidRPr="00501AA2">
        <w:rPr>
          <w:rFonts w:ascii="Times New Roman" w:hAnsi="Times New Roman" w:cs="Times New Roman"/>
          <w:color w:val="000000" w:themeColor="text1"/>
          <w:sz w:val="28"/>
          <w:szCs w:val="28"/>
        </w:rPr>
        <w:t>Мирликийский</w:t>
      </w:r>
      <w:proofErr w:type="spellEnd"/>
      <w:r w:rsidRPr="00501AA2">
        <w:rPr>
          <w:rFonts w:ascii="Times New Roman" w:hAnsi="Times New Roman" w:cs="Times New Roman"/>
          <w:color w:val="000000" w:themeColor="text1"/>
          <w:sz w:val="28"/>
          <w:szCs w:val="28"/>
        </w:rPr>
        <w:t xml:space="preserve">. </w:t>
      </w:r>
      <w:proofErr w:type="gramStart"/>
      <w:r w:rsidRPr="00501AA2">
        <w:rPr>
          <w:rFonts w:ascii="Times New Roman" w:hAnsi="Times New Roman" w:cs="Times New Roman"/>
          <w:color w:val="000000" w:themeColor="text1"/>
          <w:sz w:val="28"/>
          <w:szCs w:val="28"/>
        </w:rPr>
        <w:t>Оба  представители</w:t>
      </w:r>
      <w:proofErr w:type="gramEnd"/>
      <w:r w:rsidRPr="00501AA2">
        <w:rPr>
          <w:rFonts w:ascii="Times New Roman" w:hAnsi="Times New Roman" w:cs="Times New Roman"/>
          <w:color w:val="000000" w:themeColor="text1"/>
          <w:sz w:val="28"/>
          <w:szCs w:val="28"/>
        </w:rPr>
        <w:t xml:space="preserve"> персонажей-истуканов. Их позиции заявлены ярко, выразительно. Для Щепы с его принципами современного </w:t>
      </w:r>
      <w:proofErr w:type="gramStart"/>
      <w:r w:rsidRPr="00501AA2">
        <w:rPr>
          <w:rFonts w:ascii="Times New Roman" w:hAnsi="Times New Roman" w:cs="Times New Roman"/>
          <w:color w:val="000000" w:themeColor="text1"/>
          <w:sz w:val="28"/>
          <w:szCs w:val="28"/>
        </w:rPr>
        <w:t>человека  акцентированы</w:t>
      </w:r>
      <w:proofErr w:type="gramEnd"/>
      <w:r w:rsidRPr="00501AA2">
        <w:rPr>
          <w:rFonts w:ascii="Times New Roman" w:hAnsi="Times New Roman" w:cs="Times New Roman"/>
          <w:color w:val="000000" w:themeColor="text1"/>
          <w:sz w:val="28"/>
          <w:szCs w:val="28"/>
        </w:rPr>
        <w:t xml:space="preserve"> два понятия : «не надо» («вашей дружбы») и «не хочу» («быть как вы») и, наоборот, его  «хочу»: «жить красиво», «наслаждаться», «гонять на машине», «танцевать». И вывод, звучащий как вызов: «Будьте как я». Позиция Николая </w:t>
      </w:r>
      <w:proofErr w:type="spellStart"/>
      <w:r w:rsidRPr="00501AA2">
        <w:rPr>
          <w:rFonts w:ascii="Times New Roman" w:hAnsi="Times New Roman" w:cs="Times New Roman"/>
          <w:color w:val="000000" w:themeColor="text1"/>
          <w:sz w:val="28"/>
          <w:szCs w:val="28"/>
        </w:rPr>
        <w:t>Мирликийского</w:t>
      </w:r>
      <w:proofErr w:type="spellEnd"/>
      <w:r w:rsidRPr="00501AA2">
        <w:rPr>
          <w:rFonts w:ascii="Times New Roman" w:hAnsi="Times New Roman" w:cs="Times New Roman"/>
          <w:color w:val="000000" w:themeColor="text1"/>
          <w:sz w:val="28"/>
          <w:szCs w:val="28"/>
        </w:rPr>
        <w:t xml:space="preserve"> контрастна: терпение, смирение, потому что «время – наш союзник». И тогда итогом спора становится реплика: «Считаешь себя человеком – живи по-человечески». Так </w:t>
      </w:r>
      <w:proofErr w:type="gramStart"/>
      <w:r w:rsidRPr="00501AA2">
        <w:rPr>
          <w:rFonts w:ascii="Times New Roman" w:hAnsi="Times New Roman" w:cs="Times New Roman"/>
          <w:color w:val="000000" w:themeColor="text1"/>
          <w:sz w:val="28"/>
          <w:szCs w:val="28"/>
        </w:rPr>
        <w:t>обозначается  четкое</w:t>
      </w:r>
      <w:proofErr w:type="gramEnd"/>
      <w:r w:rsidRPr="00501AA2">
        <w:rPr>
          <w:rFonts w:ascii="Times New Roman" w:hAnsi="Times New Roman" w:cs="Times New Roman"/>
          <w:color w:val="000000" w:themeColor="text1"/>
          <w:sz w:val="28"/>
          <w:szCs w:val="28"/>
        </w:rPr>
        <w:t xml:space="preserve"> понимание святым проблемы современного человека, который «прямо к чёрту в пасть лезет». (117 слов)</w:t>
      </w:r>
    </w:p>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Находим среди других работ другую важную заключительную часть и предлагаем для обсуждения:</w:t>
      </w:r>
    </w:p>
    <w:p w:rsidR="000804EA" w:rsidRPr="00501AA2" w:rsidRDefault="000804EA" w:rsidP="00933B5E">
      <w:pPr>
        <w:spacing w:after="0" w:line="360" w:lineRule="auto"/>
        <w:jc w:val="both"/>
        <w:rPr>
          <w:rFonts w:ascii="Times New Roman" w:eastAsia="Times New Roman" w:hAnsi="Times New Roman" w:cs="Times New Roman"/>
          <w:b/>
          <w:sz w:val="28"/>
          <w:szCs w:val="28"/>
          <w:lang w:eastAsia="ru-RU"/>
        </w:rPr>
      </w:pPr>
      <w:r w:rsidRPr="00501AA2">
        <w:rPr>
          <w:rFonts w:ascii="Times New Roman" w:eastAsiaTheme="minorEastAsia" w:hAnsi="Times New Roman" w:cs="Times New Roman"/>
          <w:b/>
          <w:kern w:val="24"/>
          <w:sz w:val="28"/>
          <w:szCs w:val="28"/>
          <w:lang w:eastAsia="ru-RU"/>
        </w:rPr>
        <w:t xml:space="preserve">Авторская позиция выражена и в композиции отрывка. Заключительные слова, в которых сказывается концепция романа, отданы св. Николаю. Он говорит персонажу, олицетворяющему современное сознание: «Учи </w:t>
      </w:r>
      <w:proofErr w:type="spellStart"/>
      <w:r w:rsidRPr="00501AA2">
        <w:rPr>
          <w:rFonts w:ascii="Times New Roman" w:eastAsiaTheme="minorEastAsia" w:hAnsi="Times New Roman" w:cs="Times New Roman"/>
          <w:b/>
          <w:kern w:val="24"/>
          <w:sz w:val="28"/>
          <w:szCs w:val="28"/>
          <w:lang w:eastAsia="ru-RU"/>
        </w:rPr>
        <w:t>матчасть</w:t>
      </w:r>
      <w:proofErr w:type="spellEnd"/>
      <w:r w:rsidRPr="00501AA2">
        <w:rPr>
          <w:rFonts w:ascii="Times New Roman" w:eastAsiaTheme="minorEastAsia" w:hAnsi="Times New Roman" w:cs="Times New Roman"/>
          <w:b/>
          <w:kern w:val="24"/>
          <w:sz w:val="28"/>
          <w:szCs w:val="28"/>
          <w:lang w:eastAsia="ru-RU"/>
        </w:rPr>
        <w:t xml:space="preserve">, дурень!» </w:t>
      </w:r>
    </w:p>
    <w:p w:rsidR="000804EA" w:rsidRPr="00501AA2" w:rsidRDefault="000804EA" w:rsidP="00933B5E">
      <w:pPr>
        <w:spacing w:after="0" w:line="360" w:lineRule="auto"/>
        <w:jc w:val="both"/>
        <w:rPr>
          <w:rFonts w:ascii="Times New Roman" w:eastAsiaTheme="minorEastAsia" w:hAnsi="Times New Roman" w:cs="Times New Roman"/>
          <w:b/>
          <w:kern w:val="24"/>
          <w:sz w:val="28"/>
          <w:szCs w:val="28"/>
          <w:lang w:eastAsia="ru-RU"/>
        </w:rPr>
      </w:pPr>
      <w:r w:rsidRPr="00501AA2">
        <w:rPr>
          <w:rFonts w:ascii="Times New Roman" w:eastAsiaTheme="minorEastAsia" w:hAnsi="Times New Roman" w:cs="Times New Roman"/>
          <w:b/>
          <w:kern w:val="24"/>
          <w:sz w:val="28"/>
          <w:szCs w:val="28"/>
          <w:lang w:eastAsia="ru-RU"/>
        </w:rPr>
        <w:t>Интересно актуализировать: А «</w:t>
      </w:r>
      <w:proofErr w:type="spellStart"/>
      <w:r w:rsidRPr="00501AA2">
        <w:rPr>
          <w:rFonts w:ascii="Times New Roman" w:eastAsiaTheme="minorEastAsia" w:hAnsi="Times New Roman" w:cs="Times New Roman"/>
          <w:b/>
          <w:kern w:val="24"/>
          <w:sz w:val="28"/>
          <w:szCs w:val="28"/>
          <w:lang w:eastAsia="ru-RU"/>
        </w:rPr>
        <w:t>матчасть</w:t>
      </w:r>
      <w:proofErr w:type="spellEnd"/>
      <w:r w:rsidRPr="00501AA2">
        <w:rPr>
          <w:rFonts w:ascii="Times New Roman" w:eastAsiaTheme="minorEastAsia" w:hAnsi="Times New Roman" w:cs="Times New Roman"/>
          <w:b/>
          <w:kern w:val="24"/>
          <w:sz w:val="28"/>
          <w:szCs w:val="28"/>
          <w:lang w:eastAsia="ru-RU"/>
        </w:rPr>
        <w:t xml:space="preserve">» – это что? Дети предлагают варианты: сила, расчет, иерархия творческих действий – и понимают, что основанием всего должен стать православный катехизис – терпение, смирение, жизнь по заповедям. </w:t>
      </w:r>
    </w:p>
    <w:p w:rsidR="000804EA" w:rsidRPr="00501AA2" w:rsidRDefault="000804EA" w:rsidP="00933B5E">
      <w:pPr>
        <w:spacing w:after="0" w:line="360" w:lineRule="auto"/>
        <w:jc w:val="both"/>
        <w:rPr>
          <w:rFonts w:ascii="Times New Roman" w:hAnsi="Times New Roman" w:cs="Times New Roman"/>
          <w:b/>
          <w:sz w:val="28"/>
          <w:szCs w:val="28"/>
        </w:rPr>
      </w:pPr>
      <w:r w:rsidRPr="00501AA2">
        <w:rPr>
          <w:rFonts w:ascii="Times New Roman" w:hAnsi="Times New Roman" w:cs="Times New Roman"/>
          <w:color w:val="000000" w:themeColor="text1"/>
          <w:sz w:val="28"/>
          <w:szCs w:val="28"/>
        </w:rPr>
        <w:lastRenderedPageBreak/>
        <w:t xml:space="preserve">Никак не удастся обойти и проблему искусственного интеллекта (ИИ). Ведь Николай </w:t>
      </w:r>
      <w:proofErr w:type="spellStart"/>
      <w:r w:rsidRPr="00501AA2">
        <w:rPr>
          <w:rFonts w:ascii="Times New Roman" w:hAnsi="Times New Roman" w:cs="Times New Roman"/>
          <w:color w:val="000000" w:themeColor="text1"/>
          <w:sz w:val="28"/>
          <w:szCs w:val="28"/>
        </w:rPr>
        <w:t>Мирликийский</w:t>
      </w:r>
      <w:proofErr w:type="spellEnd"/>
      <w:r w:rsidRPr="00501AA2">
        <w:rPr>
          <w:rFonts w:ascii="Times New Roman" w:hAnsi="Times New Roman" w:cs="Times New Roman"/>
          <w:color w:val="000000" w:themeColor="text1"/>
          <w:sz w:val="28"/>
          <w:szCs w:val="28"/>
        </w:rPr>
        <w:t xml:space="preserve"> произнёс: </w:t>
      </w:r>
      <w:r w:rsidRPr="00501AA2">
        <w:rPr>
          <w:rFonts w:ascii="Times New Roman" w:eastAsiaTheme="minorEastAsia" w:hAnsi="Times New Roman" w:cs="Times New Roman"/>
          <w:b/>
          <w:kern w:val="24"/>
          <w:sz w:val="28"/>
          <w:szCs w:val="28"/>
          <w:lang w:eastAsia="ru-RU"/>
        </w:rPr>
        <w:t>«всех деревянных людей нужно собрать, превратить    в засекреченное боевое подразделение».</w:t>
      </w:r>
    </w:p>
    <w:p w:rsidR="000804EA" w:rsidRPr="00501AA2" w:rsidRDefault="000804EA" w:rsidP="00933B5E">
      <w:pPr>
        <w:spacing w:after="0" w:line="360" w:lineRule="auto"/>
        <w:jc w:val="both"/>
        <w:rPr>
          <w:rFonts w:ascii="Times New Roman" w:hAnsi="Times New Roman" w:cs="Times New Roman"/>
          <w:sz w:val="28"/>
          <w:szCs w:val="28"/>
        </w:rPr>
      </w:pPr>
      <w:r w:rsidRPr="00501AA2">
        <w:rPr>
          <w:rFonts w:ascii="Times New Roman" w:eastAsiaTheme="minorEastAsia" w:hAnsi="Times New Roman" w:cs="Times New Roman"/>
          <w:b/>
          <w:kern w:val="24"/>
          <w:sz w:val="28"/>
          <w:szCs w:val="28"/>
          <w:lang w:eastAsia="ru-RU"/>
        </w:rPr>
        <w:t>Как относиться к проблеме ИИ? Мальчики, отработав материалы по проблеме, делают обзор. По определению Татьяны Черниговской, ИИ – «</w:t>
      </w:r>
      <w:proofErr w:type="spellStart"/>
      <w:r w:rsidRPr="00501AA2">
        <w:rPr>
          <w:rFonts w:ascii="Times New Roman" w:eastAsiaTheme="minorEastAsia" w:hAnsi="Times New Roman" w:cs="Times New Roman"/>
          <w:b/>
          <w:kern w:val="24"/>
          <w:sz w:val="28"/>
          <w:szCs w:val="28"/>
          <w:lang w:eastAsia="ru-RU"/>
        </w:rPr>
        <w:t>нечеловекомерный</w:t>
      </w:r>
      <w:proofErr w:type="spellEnd"/>
      <w:r w:rsidRPr="00501AA2">
        <w:rPr>
          <w:rFonts w:ascii="Times New Roman" w:eastAsiaTheme="minorEastAsia" w:hAnsi="Times New Roman" w:cs="Times New Roman"/>
          <w:b/>
          <w:kern w:val="24"/>
          <w:sz w:val="28"/>
          <w:szCs w:val="28"/>
          <w:lang w:eastAsia="ru-RU"/>
        </w:rPr>
        <w:t xml:space="preserve">». В книге </w:t>
      </w:r>
      <w:proofErr w:type="spellStart"/>
      <w:r w:rsidRPr="00501AA2">
        <w:rPr>
          <w:rFonts w:ascii="Times New Roman" w:eastAsiaTheme="minorEastAsia" w:hAnsi="Times New Roman" w:cs="Times New Roman"/>
          <w:b/>
          <w:kern w:val="24"/>
          <w:sz w:val="28"/>
          <w:szCs w:val="28"/>
          <w:lang w:eastAsia="ru-RU"/>
        </w:rPr>
        <w:t>Рубанова</w:t>
      </w:r>
      <w:proofErr w:type="spellEnd"/>
      <w:r w:rsidRPr="00501AA2">
        <w:rPr>
          <w:rFonts w:ascii="Times New Roman" w:eastAsiaTheme="minorEastAsia" w:hAnsi="Times New Roman" w:cs="Times New Roman"/>
          <w:b/>
          <w:kern w:val="24"/>
          <w:sz w:val="28"/>
          <w:szCs w:val="28"/>
          <w:lang w:eastAsia="ru-RU"/>
        </w:rPr>
        <w:t xml:space="preserve">, напротив, деревянные «истуканы» больше всего хотят быть настоящими людьми и служить Богу. Но «мальчики» понимают, что проблема ИИ связана </w:t>
      </w:r>
      <w:proofErr w:type="gramStart"/>
      <w:r w:rsidRPr="00501AA2">
        <w:rPr>
          <w:rFonts w:ascii="Times New Roman" w:eastAsiaTheme="minorEastAsia" w:hAnsi="Times New Roman" w:cs="Times New Roman"/>
          <w:b/>
          <w:kern w:val="24"/>
          <w:sz w:val="28"/>
          <w:szCs w:val="28"/>
          <w:lang w:eastAsia="ru-RU"/>
        </w:rPr>
        <w:t>с  желанием</w:t>
      </w:r>
      <w:proofErr w:type="gramEnd"/>
      <w:r w:rsidRPr="00501AA2">
        <w:rPr>
          <w:rFonts w:ascii="Times New Roman" w:eastAsiaTheme="minorEastAsia" w:hAnsi="Times New Roman" w:cs="Times New Roman"/>
          <w:b/>
          <w:kern w:val="24"/>
          <w:sz w:val="28"/>
          <w:szCs w:val="28"/>
          <w:lang w:eastAsia="ru-RU"/>
        </w:rPr>
        <w:t xml:space="preserve"> учёных придумать нового человека, ответить на запрос сегодняшнего потребителя, постоянно берущего в кредит; без чести, добра, Бога. Потому и важна задача -– вернуться к себе, отвергнуть выбор, который предполагает</w:t>
      </w:r>
      <w:r w:rsidRPr="00501AA2">
        <w:rPr>
          <w:rFonts w:ascii="Times New Roman" w:eastAsiaTheme="minorEastAsia" w:hAnsi="Times New Roman" w:cs="Times New Roman"/>
          <w:kern w:val="24"/>
          <w:sz w:val="28"/>
          <w:szCs w:val="28"/>
          <w:lang w:eastAsia="ru-RU"/>
        </w:rPr>
        <w:t xml:space="preserve"> </w:t>
      </w:r>
      <w:r w:rsidRPr="00501AA2">
        <w:rPr>
          <w:rFonts w:ascii="Times New Roman" w:hAnsi="Times New Roman" w:cs="Times New Roman"/>
          <w:b/>
          <w:sz w:val="28"/>
          <w:szCs w:val="28"/>
        </w:rPr>
        <w:t>КУЛЬТУРА ОТМЕНЫ</w:t>
      </w:r>
      <w:r w:rsidRPr="00501AA2">
        <w:rPr>
          <w:rFonts w:ascii="Times New Roman" w:hAnsi="Times New Roman" w:cs="Times New Roman"/>
          <w:sz w:val="28"/>
          <w:szCs w:val="28"/>
        </w:rPr>
        <w:t xml:space="preserve">. Появляется возможность составить тест на тему ИИ, познакомившись с фрагментом из книги Филиппа де </w:t>
      </w:r>
      <w:proofErr w:type="spellStart"/>
      <w:r w:rsidRPr="00501AA2">
        <w:rPr>
          <w:rFonts w:ascii="Times New Roman" w:hAnsi="Times New Roman" w:cs="Times New Roman"/>
          <w:sz w:val="28"/>
          <w:szCs w:val="28"/>
        </w:rPr>
        <w:t>Винье</w:t>
      </w:r>
      <w:proofErr w:type="spellEnd"/>
      <w:r w:rsidRPr="00501AA2">
        <w:rPr>
          <w:rFonts w:ascii="Times New Roman" w:hAnsi="Times New Roman" w:cs="Times New Roman"/>
          <w:sz w:val="28"/>
          <w:szCs w:val="28"/>
        </w:rPr>
        <w:t xml:space="preserve"> «Я потянул за ниточку лжи, и всё вышло».  </w:t>
      </w:r>
    </w:p>
    <w:p w:rsidR="000804EA" w:rsidRPr="00501AA2" w:rsidRDefault="000804EA" w:rsidP="00933B5E">
      <w:pPr>
        <w:spacing w:after="0" w:line="360" w:lineRule="auto"/>
        <w:jc w:val="both"/>
        <w:rPr>
          <w:rFonts w:ascii="Times New Roman" w:eastAsia="Times New Roman" w:hAnsi="Times New Roman" w:cs="Times New Roman"/>
          <w:b/>
          <w:sz w:val="28"/>
          <w:szCs w:val="28"/>
          <w:lang w:eastAsia="ru-RU"/>
        </w:rPr>
      </w:pPr>
      <w:r w:rsidRPr="00501AA2">
        <w:rPr>
          <w:rFonts w:ascii="Times New Roman" w:hAnsi="Times New Roman" w:cs="Times New Roman"/>
          <w:b/>
          <w:sz w:val="28"/>
          <w:szCs w:val="28"/>
        </w:rPr>
        <w:t xml:space="preserve">Искусственный </w:t>
      </w:r>
      <w:proofErr w:type="gramStart"/>
      <w:r w:rsidRPr="00501AA2">
        <w:rPr>
          <w:rFonts w:ascii="Times New Roman" w:hAnsi="Times New Roman" w:cs="Times New Roman"/>
          <w:b/>
          <w:sz w:val="28"/>
          <w:szCs w:val="28"/>
        </w:rPr>
        <w:t>интеллект  –</w:t>
      </w:r>
      <w:proofErr w:type="gramEnd"/>
      <w:r w:rsidRPr="00501AA2">
        <w:rPr>
          <w:rFonts w:ascii="Times New Roman" w:hAnsi="Times New Roman" w:cs="Times New Roman"/>
          <w:b/>
          <w:sz w:val="28"/>
          <w:szCs w:val="28"/>
        </w:rPr>
        <w:t xml:space="preserve"> это…</w:t>
      </w:r>
    </w:p>
    <w:p w:rsidR="000804EA" w:rsidRPr="00501AA2" w:rsidRDefault="000804EA" w:rsidP="00933B5E">
      <w:pPr>
        <w:numPr>
          <w:ilvl w:val="0"/>
          <w:numId w:val="3"/>
        </w:numPr>
        <w:spacing w:after="0" w:line="360" w:lineRule="auto"/>
        <w:ind w:left="0" w:firstLine="0"/>
        <w:rPr>
          <w:rFonts w:ascii="Times New Roman" w:hAnsi="Times New Roman" w:cs="Times New Roman"/>
          <w:color w:val="000000" w:themeColor="text1"/>
          <w:sz w:val="28"/>
          <w:szCs w:val="28"/>
        </w:rPr>
      </w:pPr>
      <w:r w:rsidRPr="00501AA2">
        <w:rPr>
          <w:rFonts w:ascii="Times New Roman" w:hAnsi="Times New Roman" w:cs="Times New Roman"/>
          <w:b/>
          <w:color w:val="000000" w:themeColor="text1"/>
          <w:sz w:val="28"/>
          <w:szCs w:val="28"/>
        </w:rPr>
        <w:t>Эксперимент</w:t>
      </w:r>
      <w:r w:rsidRPr="00501AA2">
        <w:rPr>
          <w:rFonts w:ascii="Times New Roman" w:hAnsi="Times New Roman" w:cs="Times New Roman"/>
          <w:color w:val="000000" w:themeColor="text1"/>
          <w:sz w:val="28"/>
          <w:szCs w:val="28"/>
        </w:rPr>
        <w:t xml:space="preserve"> по строительству будущего без наций, суверенитетов, границ, без культуры, истории. Самого понятия традиционного государства          </w:t>
      </w:r>
    </w:p>
    <w:p w:rsidR="000804EA" w:rsidRPr="00501AA2" w:rsidRDefault="000804EA" w:rsidP="00933B5E">
      <w:pPr>
        <w:numPr>
          <w:ilvl w:val="0"/>
          <w:numId w:val="3"/>
        </w:numPr>
        <w:spacing w:after="0" w:line="360" w:lineRule="auto"/>
        <w:ind w:left="0" w:firstLine="0"/>
        <w:rPr>
          <w:rFonts w:ascii="Times New Roman" w:hAnsi="Times New Roman" w:cs="Times New Roman"/>
          <w:color w:val="000000" w:themeColor="text1"/>
          <w:sz w:val="28"/>
          <w:szCs w:val="28"/>
        </w:rPr>
      </w:pPr>
      <w:proofErr w:type="gramStart"/>
      <w:r w:rsidRPr="00501AA2">
        <w:rPr>
          <w:rFonts w:ascii="Times New Roman" w:hAnsi="Times New Roman" w:cs="Times New Roman"/>
          <w:b/>
          <w:color w:val="000000" w:themeColor="text1"/>
          <w:sz w:val="28"/>
          <w:szCs w:val="28"/>
        </w:rPr>
        <w:t xml:space="preserve">Переход </w:t>
      </w:r>
      <w:r w:rsidRPr="00501AA2">
        <w:rPr>
          <w:rFonts w:ascii="Times New Roman" w:hAnsi="Times New Roman" w:cs="Times New Roman"/>
          <w:color w:val="000000" w:themeColor="text1"/>
          <w:sz w:val="28"/>
          <w:szCs w:val="28"/>
        </w:rPr>
        <w:t xml:space="preserve"> от</w:t>
      </w:r>
      <w:proofErr w:type="gramEnd"/>
      <w:r w:rsidRPr="00501AA2">
        <w:rPr>
          <w:rFonts w:ascii="Times New Roman" w:hAnsi="Times New Roman" w:cs="Times New Roman"/>
          <w:color w:val="000000" w:themeColor="text1"/>
          <w:sz w:val="28"/>
          <w:szCs w:val="28"/>
        </w:rPr>
        <w:t xml:space="preserve"> «правительства» к «управлению», </w:t>
      </w:r>
    </w:p>
    <w:p w:rsidR="000804EA" w:rsidRPr="00501AA2" w:rsidRDefault="000804EA" w:rsidP="00933B5E">
      <w:pPr>
        <w:numPr>
          <w:ilvl w:val="0"/>
          <w:numId w:val="3"/>
        </w:numPr>
        <w:spacing w:after="0" w:line="360" w:lineRule="auto"/>
        <w:ind w:left="0" w:firstLine="0"/>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от закона к «регулированию», </w:t>
      </w:r>
    </w:p>
    <w:p w:rsidR="000804EA" w:rsidRPr="00501AA2" w:rsidRDefault="000804EA" w:rsidP="00933B5E">
      <w:pPr>
        <w:numPr>
          <w:ilvl w:val="0"/>
          <w:numId w:val="3"/>
        </w:numPr>
        <w:spacing w:after="0" w:line="360" w:lineRule="auto"/>
        <w:ind w:left="0" w:firstLine="0"/>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от территории к «пространству», </w:t>
      </w:r>
    </w:p>
    <w:p w:rsidR="000804EA" w:rsidRPr="00501AA2" w:rsidRDefault="000804EA" w:rsidP="00933B5E">
      <w:pPr>
        <w:numPr>
          <w:ilvl w:val="0"/>
          <w:numId w:val="3"/>
        </w:numPr>
        <w:spacing w:after="0" w:line="360" w:lineRule="auto"/>
        <w:ind w:left="0" w:firstLine="0"/>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от народа к «гражданскому обществу», </w:t>
      </w:r>
    </w:p>
    <w:p w:rsidR="000804EA" w:rsidRPr="00501AA2" w:rsidRDefault="000804EA" w:rsidP="00933B5E">
      <w:pPr>
        <w:numPr>
          <w:ilvl w:val="0"/>
          <w:numId w:val="3"/>
        </w:numPr>
        <w:spacing w:after="0" w:line="360" w:lineRule="auto"/>
        <w:ind w:left="0" w:firstLine="0"/>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от поиска общего блага к арбитражу частных интересов».</w:t>
      </w:r>
    </w:p>
    <w:p w:rsidR="000804EA" w:rsidRPr="00501AA2" w:rsidRDefault="000804EA" w:rsidP="00933B5E">
      <w:pPr>
        <w:spacing w:after="0" w:line="360" w:lineRule="auto"/>
        <w:jc w:val="both"/>
        <w:rPr>
          <w:rFonts w:ascii="Times New Roman" w:hAnsi="Times New Roman" w:cs="Times New Roman"/>
          <w:b/>
          <w:color w:val="000000" w:themeColor="text1"/>
          <w:sz w:val="28"/>
          <w:szCs w:val="28"/>
        </w:rPr>
      </w:pPr>
      <w:r w:rsidRPr="00501AA2">
        <w:rPr>
          <w:rFonts w:ascii="Times New Roman" w:hAnsi="Times New Roman" w:cs="Times New Roman"/>
          <w:color w:val="000000" w:themeColor="text1"/>
          <w:sz w:val="28"/>
          <w:szCs w:val="28"/>
        </w:rPr>
        <w:t xml:space="preserve">Подводя итоги, мы можем утверждать, что искусство как область моделей и программ может стать, по определению Ю.М. Лотмана, областью моделирующей активности. Оно становится моделью, которой жизнь подражает, помогает смотреть на себя как на действующее лицо истории. Т.е. одна из основных задач литературы «называть неназванное». Главное, что надо понять современному молодому человеку как </w:t>
      </w:r>
      <w:proofErr w:type="gramStart"/>
      <w:r w:rsidRPr="00501AA2">
        <w:rPr>
          <w:rFonts w:ascii="Times New Roman" w:hAnsi="Times New Roman" w:cs="Times New Roman"/>
          <w:b/>
          <w:color w:val="000000" w:themeColor="text1"/>
          <w:sz w:val="28"/>
          <w:szCs w:val="28"/>
        </w:rPr>
        <w:t>основную  идею</w:t>
      </w:r>
      <w:proofErr w:type="gramEnd"/>
      <w:r w:rsidRPr="00501AA2">
        <w:rPr>
          <w:rFonts w:ascii="Times New Roman" w:hAnsi="Times New Roman" w:cs="Times New Roman"/>
          <w:b/>
          <w:color w:val="000000" w:themeColor="text1"/>
          <w:sz w:val="28"/>
          <w:szCs w:val="28"/>
        </w:rPr>
        <w:t xml:space="preserve">, связанную с духовно-нравственными потерями, –  это </w:t>
      </w:r>
      <w:proofErr w:type="spellStart"/>
      <w:r w:rsidRPr="00501AA2">
        <w:rPr>
          <w:rFonts w:ascii="Times New Roman" w:hAnsi="Times New Roman" w:cs="Times New Roman"/>
          <w:b/>
          <w:color w:val="000000" w:themeColor="text1"/>
          <w:sz w:val="28"/>
          <w:szCs w:val="28"/>
        </w:rPr>
        <w:t>дехристианизация</w:t>
      </w:r>
      <w:proofErr w:type="spellEnd"/>
      <w:r w:rsidRPr="00501AA2">
        <w:rPr>
          <w:rFonts w:ascii="Times New Roman" w:hAnsi="Times New Roman" w:cs="Times New Roman"/>
          <w:b/>
          <w:color w:val="000000" w:themeColor="text1"/>
          <w:sz w:val="28"/>
          <w:szCs w:val="28"/>
        </w:rPr>
        <w:t xml:space="preserve"> современного мира.</w:t>
      </w:r>
    </w:p>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lastRenderedPageBreak/>
        <w:t xml:space="preserve">Необходимо </w:t>
      </w:r>
      <w:r w:rsidRPr="00501AA2">
        <w:rPr>
          <w:rFonts w:ascii="Times New Roman" w:hAnsi="Times New Roman" w:cs="Times New Roman"/>
          <w:b/>
          <w:color w:val="000000" w:themeColor="text1"/>
          <w:sz w:val="28"/>
          <w:szCs w:val="28"/>
        </w:rPr>
        <w:t>вернуть знанию сакральную составляющую</w:t>
      </w:r>
      <w:r w:rsidRPr="00501AA2">
        <w:rPr>
          <w:rFonts w:ascii="Times New Roman" w:hAnsi="Times New Roman" w:cs="Times New Roman"/>
          <w:color w:val="000000" w:themeColor="text1"/>
          <w:sz w:val="28"/>
          <w:szCs w:val="28"/>
        </w:rPr>
        <w:t>. В этом образовательном сценарии не может быть отступления, важно заполнить коммуникативные ямы, работать над восстановлением «общего кода» - «МАТЧАСТИ». Мы пережили длительный период, когда нас обрызгивали «мёртвой водой», наступило время воздействия «воды живой», создания в умах подрастающего поколения картины мира, связанной с идеей воскресения как единственного способа спасения от дальнейшего разложения.</w:t>
      </w:r>
    </w:p>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Дети вспоминали призыв священника в проповеди, когда тот акцентирует вопрос Христа, обращённый к Петру: «Любишь ли ты Меня?» Это слова, обращены к каждому человеку, который хочет стать субъектом, а не объектом истории.</w:t>
      </w:r>
    </w:p>
    <w:p w:rsidR="000804EA" w:rsidRPr="00501AA2" w:rsidRDefault="000804EA" w:rsidP="00933B5E">
      <w:pPr>
        <w:spacing w:after="0" w:line="360" w:lineRule="auto"/>
        <w:jc w:val="both"/>
        <w:rPr>
          <w:rFonts w:ascii="Times New Roman" w:eastAsia="Times New Roman" w:hAnsi="Times New Roman" w:cs="Times New Roman"/>
          <w:b/>
          <w:sz w:val="28"/>
          <w:szCs w:val="28"/>
          <w:lang w:eastAsia="ru-RU"/>
        </w:rPr>
      </w:pPr>
      <w:r w:rsidRPr="00501AA2">
        <w:rPr>
          <w:rFonts w:ascii="Times New Roman" w:eastAsiaTheme="minorEastAsia" w:hAnsi="Times New Roman" w:cs="Times New Roman"/>
          <w:b/>
          <w:kern w:val="24"/>
          <w:sz w:val="28"/>
          <w:szCs w:val="28"/>
          <w:lang w:eastAsia="ru-RU"/>
        </w:rPr>
        <w:t xml:space="preserve">Мы возрождаемся. И более всего важно преодолеть дистанцию, отделяющую нас от погружения в виртуальный мир и </w:t>
      </w:r>
      <w:proofErr w:type="gramStart"/>
      <w:r w:rsidRPr="00501AA2">
        <w:rPr>
          <w:rFonts w:ascii="Times New Roman" w:eastAsiaTheme="minorEastAsia" w:hAnsi="Times New Roman" w:cs="Times New Roman"/>
          <w:b/>
          <w:kern w:val="24"/>
          <w:sz w:val="28"/>
          <w:szCs w:val="28"/>
          <w:lang w:eastAsia="ru-RU"/>
        </w:rPr>
        <w:t>полюбить  мир</w:t>
      </w:r>
      <w:proofErr w:type="gramEnd"/>
      <w:r w:rsidRPr="00501AA2">
        <w:rPr>
          <w:rFonts w:ascii="Times New Roman" w:eastAsiaTheme="minorEastAsia" w:hAnsi="Times New Roman" w:cs="Times New Roman"/>
          <w:b/>
          <w:kern w:val="24"/>
          <w:sz w:val="28"/>
          <w:szCs w:val="28"/>
          <w:lang w:eastAsia="ru-RU"/>
        </w:rPr>
        <w:t xml:space="preserve"> реальный. Всё для этого есть в действующей программе по литературе. Возьмём для примера маленькое стихотворение И.А. Бунина «И цветы, и шмели, и трава, и колосья…», которое изучается в программе 6 и 11 классов и вполне способствует «</w:t>
      </w:r>
      <w:proofErr w:type="spellStart"/>
      <w:r w:rsidRPr="00501AA2">
        <w:rPr>
          <w:rFonts w:ascii="Times New Roman" w:eastAsiaTheme="minorEastAsia" w:hAnsi="Times New Roman" w:cs="Times New Roman"/>
          <w:b/>
          <w:kern w:val="24"/>
          <w:sz w:val="28"/>
          <w:szCs w:val="28"/>
          <w:lang w:eastAsia="ru-RU"/>
        </w:rPr>
        <w:t>человекомерному</w:t>
      </w:r>
      <w:proofErr w:type="spellEnd"/>
      <w:r w:rsidRPr="00501AA2">
        <w:rPr>
          <w:rFonts w:ascii="Times New Roman" w:eastAsiaTheme="minorEastAsia" w:hAnsi="Times New Roman" w:cs="Times New Roman"/>
          <w:b/>
          <w:kern w:val="24"/>
          <w:sz w:val="28"/>
          <w:szCs w:val="28"/>
          <w:lang w:eastAsia="ru-RU"/>
        </w:rPr>
        <w:t>» взгляду на мир. С его лирическим героем, ведущим диалог с Христом.</w:t>
      </w:r>
    </w:p>
    <w:p w:rsidR="000804EA" w:rsidRPr="00501AA2" w:rsidRDefault="000804EA" w:rsidP="00933B5E">
      <w:pPr>
        <w:spacing w:after="0" w:line="360" w:lineRule="auto"/>
        <w:jc w:val="both"/>
        <w:rPr>
          <w:rFonts w:ascii="Times New Roman" w:eastAsia="Times New Roman" w:hAnsi="Times New Roman" w:cs="Times New Roman"/>
          <w:sz w:val="28"/>
          <w:szCs w:val="28"/>
          <w:lang w:eastAsia="ru-RU"/>
        </w:rPr>
      </w:pPr>
      <w:r w:rsidRPr="00501AA2">
        <w:rPr>
          <w:rFonts w:ascii="Times New Roman" w:eastAsiaTheme="minorEastAsia" w:hAnsi="Times New Roman" w:cs="Times New Roman"/>
          <w:b/>
          <w:kern w:val="24"/>
          <w:sz w:val="28"/>
          <w:szCs w:val="28"/>
          <w:lang w:eastAsia="ru-RU"/>
        </w:rPr>
        <w:t xml:space="preserve">Вернёмся к книге А. </w:t>
      </w:r>
      <w:proofErr w:type="spellStart"/>
      <w:r w:rsidRPr="00501AA2">
        <w:rPr>
          <w:rFonts w:ascii="Times New Roman" w:eastAsiaTheme="minorEastAsia" w:hAnsi="Times New Roman" w:cs="Times New Roman"/>
          <w:b/>
          <w:kern w:val="24"/>
          <w:sz w:val="28"/>
          <w:szCs w:val="28"/>
          <w:lang w:eastAsia="ru-RU"/>
        </w:rPr>
        <w:t>Рубанова</w:t>
      </w:r>
      <w:proofErr w:type="spellEnd"/>
      <w:r w:rsidRPr="00501AA2">
        <w:rPr>
          <w:rFonts w:ascii="Times New Roman" w:eastAsiaTheme="minorEastAsia" w:hAnsi="Times New Roman" w:cs="Times New Roman"/>
          <w:b/>
          <w:kern w:val="24"/>
          <w:sz w:val="28"/>
          <w:szCs w:val="28"/>
          <w:lang w:eastAsia="ru-RU"/>
        </w:rPr>
        <w:t>, предмету нашего разговора.  На 313 странице романа читаем монолог рассказчика, главного героя Антипа Ильина:</w:t>
      </w:r>
      <w:r w:rsidRPr="00501AA2">
        <w:rPr>
          <w:rFonts w:ascii="Times New Roman" w:eastAsia="Times New Roman" w:hAnsi="Times New Roman" w:cs="Times New Roman"/>
          <w:sz w:val="28"/>
          <w:szCs w:val="28"/>
          <w:lang w:eastAsia="ru-RU"/>
        </w:rPr>
        <w:t xml:space="preserve"> </w:t>
      </w:r>
      <w:r w:rsidRPr="00501AA2">
        <w:rPr>
          <w:rFonts w:ascii="Times New Roman" w:hAnsi="Times New Roman" w:cs="Times New Roman"/>
          <w:color w:val="000000" w:themeColor="text1"/>
          <w:sz w:val="28"/>
          <w:szCs w:val="28"/>
        </w:rPr>
        <w:t xml:space="preserve">«Как это «не смогу», «не сумею»?  А кто же я такой тогда?  Зачем тогда мне мои руки, мои </w:t>
      </w:r>
      <w:proofErr w:type="gramStart"/>
      <w:r w:rsidRPr="00501AA2">
        <w:rPr>
          <w:rFonts w:ascii="Times New Roman" w:hAnsi="Times New Roman" w:cs="Times New Roman"/>
          <w:color w:val="000000" w:themeColor="text1"/>
          <w:sz w:val="28"/>
          <w:szCs w:val="28"/>
        </w:rPr>
        <w:t>глаза,  мои</w:t>
      </w:r>
      <w:proofErr w:type="gramEnd"/>
      <w:r w:rsidRPr="00501AA2">
        <w:rPr>
          <w:rFonts w:ascii="Times New Roman" w:hAnsi="Times New Roman" w:cs="Times New Roman"/>
          <w:color w:val="000000" w:themeColor="text1"/>
          <w:sz w:val="28"/>
          <w:szCs w:val="28"/>
        </w:rPr>
        <w:t xml:space="preserve"> навыки, зачем топоры и стамески, которыми я себя окружил?  Если вот – лежит передо мной изуродованный собрат &lt;…&gt; А вдруг он был образом Христа?  А вдруг поведёт наш издолбленный </w:t>
      </w:r>
      <w:proofErr w:type="gramStart"/>
      <w:r w:rsidRPr="00501AA2">
        <w:rPr>
          <w:rFonts w:ascii="Times New Roman" w:hAnsi="Times New Roman" w:cs="Times New Roman"/>
          <w:color w:val="000000" w:themeColor="text1"/>
          <w:sz w:val="28"/>
          <w:szCs w:val="28"/>
        </w:rPr>
        <w:t>народ  к</w:t>
      </w:r>
      <w:proofErr w:type="gramEnd"/>
      <w:r w:rsidRPr="00501AA2">
        <w:rPr>
          <w:rFonts w:ascii="Times New Roman" w:hAnsi="Times New Roman" w:cs="Times New Roman"/>
          <w:color w:val="000000" w:themeColor="text1"/>
          <w:sz w:val="28"/>
          <w:szCs w:val="28"/>
        </w:rPr>
        <w:t xml:space="preserve"> лучшей доле?</w:t>
      </w:r>
      <w:r w:rsidRPr="00501AA2">
        <w:rPr>
          <w:rFonts w:ascii="Times New Roman" w:eastAsia="Times New Roman" w:hAnsi="Times New Roman" w:cs="Times New Roman"/>
          <w:sz w:val="28"/>
          <w:szCs w:val="28"/>
          <w:lang w:eastAsia="ru-RU"/>
        </w:rPr>
        <w:t xml:space="preserve"> </w:t>
      </w:r>
      <w:r w:rsidRPr="00501AA2">
        <w:rPr>
          <w:rFonts w:ascii="Times New Roman" w:hAnsi="Times New Roman" w:cs="Times New Roman"/>
          <w:color w:val="000000" w:themeColor="text1"/>
          <w:sz w:val="28"/>
          <w:szCs w:val="28"/>
        </w:rPr>
        <w:t>И если я его не восстановлю кто восстановит?»</w:t>
      </w:r>
    </w:p>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t xml:space="preserve"> Кажется, писатель обозначил </w:t>
      </w:r>
      <w:proofErr w:type="gramStart"/>
      <w:r w:rsidRPr="00501AA2">
        <w:rPr>
          <w:rFonts w:ascii="Times New Roman" w:hAnsi="Times New Roman" w:cs="Times New Roman"/>
          <w:color w:val="000000" w:themeColor="text1"/>
          <w:sz w:val="28"/>
          <w:szCs w:val="28"/>
        </w:rPr>
        <w:t>и  ту</w:t>
      </w:r>
      <w:proofErr w:type="gramEnd"/>
      <w:r w:rsidRPr="00501AA2">
        <w:rPr>
          <w:rFonts w:ascii="Times New Roman" w:hAnsi="Times New Roman" w:cs="Times New Roman"/>
          <w:color w:val="000000" w:themeColor="text1"/>
          <w:sz w:val="28"/>
          <w:szCs w:val="28"/>
        </w:rPr>
        <w:t xml:space="preserve"> </w:t>
      </w:r>
      <w:r w:rsidRPr="00501AA2">
        <w:rPr>
          <w:rFonts w:ascii="Times New Roman" w:hAnsi="Times New Roman" w:cs="Times New Roman"/>
          <w:b/>
          <w:color w:val="000000" w:themeColor="text1"/>
          <w:sz w:val="28"/>
          <w:szCs w:val="28"/>
        </w:rPr>
        <w:t>«мягкую силу», которой может стать сегодня  и школа.</w:t>
      </w:r>
      <w:r w:rsidRPr="00501AA2">
        <w:rPr>
          <w:rFonts w:ascii="Times New Roman" w:hAnsi="Times New Roman" w:cs="Times New Roman"/>
          <w:color w:val="000000" w:themeColor="text1"/>
          <w:sz w:val="28"/>
          <w:szCs w:val="28"/>
        </w:rPr>
        <w:t xml:space="preserve"> В урочном пространстве в диалоге «русских мальчиков» вновь зазвучат слова наших замечательных философов и писателей:</w:t>
      </w:r>
    </w:p>
    <w:p w:rsidR="000804EA" w:rsidRPr="00501AA2" w:rsidRDefault="000804EA" w:rsidP="00933B5E">
      <w:pPr>
        <w:spacing w:after="0" w:line="360" w:lineRule="auto"/>
        <w:jc w:val="both"/>
        <w:rPr>
          <w:rFonts w:ascii="Times New Roman" w:hAnsi="Times New Roman" w:cs="Times New Roman"/>
          <w:color w:val="000000" w:themeColor="text1"/>
          <w:sz w:val="28"/>
          <w:szCs w:val="28"/>
        </w:rPr>
      </w:pPr>
      <w:r w:rsidRPr="00501AA2">
        <w:rPr>
          <w:rFonts w:ascii="Times New Roman" w:hAnsi="Times New Roman" w:cs="Times New Roman"/>
          <w:color w:val="000000" w:themeColor="text1"/>
          <w:sz w:val="28"/>
          <w:szCs w:val="28"/>
        </w:rPr>
        <w:lastRenderedPageBreak/>
        <w:t xml:space="preserve">«Спасающийся спасётся – вот суть прогресса. Другого нет и не будет», - Владимир Соловьев </w:t>
      </w:r>
    </w:p>
    <w:p w:rsidR="000804EA" w:rsidRPr="00501AA2" w:rsidRDefault="000804EA" w:rsidP="00933B5E">
      <w:pPr>
        <w:spacing w:after="0" w:line="360" w:lineRule="auto"/>
        <w:jc w:val="both"/>
        <w:rPr>
          <w:rFonts w:ascii="Times New Roman" w:eastAsia="Times New Roman" w:hAnsi="Times New Roman" w:cs="Times New Roman"/>
          <w:sz w:val="28"/>
          <w:szCs w:val="28"/>
          <w:lang w:eastAsia="ru-RU"/>
        </w:rPr>
      </w:pPr>
      <w:r w:rsidRPr="00501AA2">
        <w:rPr>
          <w:rFonts w:ascii="Times New Roman" w:eastAsia="Times New Roman" w:hAnsi="Times New Roman" w:cs="Times New Roman"/>
          <w:sz w:val="28"/>
          <w:szCs w:val="28"/>
          <w:lang w:eastAsia="ru-RU"/>
        </w:rPr>
        <w:t xml:space="preserve">«Нужно вспомнить человеку, что он вовсе не материальная скотина, но высокий гражданин высокого небесного гражданства. Покуда он сколько-нибудь не будет жить жизнью небесного гражданина, до тех пор не придет в порядок и земное гражданство». (Из письма Гоголя к Белинскому. 1847 </w:t>
      </w:r>
      <w:proofErr w:type="gramStart"/>
      <w:r w:rsidRPr="00501AA2">
        <w:rPr>
          <w:rFonts w:ascii="Times New Roman" w:eastAsia="Times New Roman" w:hAnsi="Times New Roman" w:cs="Times New Roman"/>
          <w:sz w:val="28"/>
          <w:szCs w:val="28"/>
          <w:lang w:eastAsia="ru-RU"/>
        </w:rPr>
        <w:t>год )</w:t>
      </w:r>
      <w:proofErr w:type="gramEnd"/>
      <w:r w:rsidRPr="00501AA2">
        <w:rPr>
          <w:rFonts w:ascii="Times New Roman" w:eastAsia="Times New Roman" w:hAnsi="Times New Roman" w:cs="Times New Roman"/>
          <w:sz w:val="28"/>
          <w:szCs w:val="28"/>
          <w:lang w:eastAsia="ru-RU"/>
        </w:rPr>
        <w:t xml:space="preserve"> </w:t>
      </w:r>
    </w:p>
    <w:p w:rsidR="000804EA" w:rsidRPr="00501AA2" w:rsidRDefault="000804EA" w:rsidP="00933B5E">
      <w:pPr>
        <w:spacing w:after="0" w:line="360" w:lineRule="auto"/>
        <w:jc w:val="both"/>
        <w:rPr>
          <w:rFonts w:ascii="Times New Roman" w:eastAsia="Times New Roman" w:hAnsi="Times New Roman" w:cs="Times New Roman"/>
          <w:sz w:val="28"/>
          <w:szCs w:val="28"/>
          <w:lang w:eastAsia="ru-RU"/>
        </w:rPr>
      </w:pPr>
    </w:p>
    <w:p w:rsidR="009C08AA" w:rsidRPr="00501AA2" w:rsidRDefault="009C08AA" w:rsidP="00933B5E">
      <w:pPr>
        <w:spacing w:after="0" w:line="360" w:lineRule="auto"/>
        <w:jc w:val="both"/>
        <w:rPr>
          <w:rFonts w:ascii="Times New Roman" w:hAnsi="Times New Roman" w:cs="Times New Roman"/>
          <w:sz w:val="28"/>
          <w:szCs w:val="28"/>
        </w:rPr>
      </w:pPr>
    </w:p>
    <w:sectPr w:rsidR="009C08AA" w:rsidRPr="00501A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49" w:rsidRDefault="000B5F49" w:rsidP="00D173AB">
      <w:pPr>
        <w:spacing w:after="0" w:line="240" w:lineRule="auto"/>
      </w:pPr>
      <w:r>
        <w:separator/>
      </w:r>
    </w:p>
  </w:endnote>
  <w:endnote w:type="continuationSeparator" w:id="0">
    <w:p w:rsidR="000B5F49" w:rsidRDefault="000B5F49" w:rsidP="00D1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49" w:rsidRDefault="000B5F49" w:rsidP="00D173AB">
      <w:pPr>
        <w:spacing w:after="0" w:line="240" w:lineRule="auto"/>
      </w:pPr>
      <w:r>
        <w:separator/>
      </w:r>
    </w:p>
  </w:footnote>
  <w:footnote w:type="continuationSeparator" w:id="0">
    <w:p w:rsidR="000B5F49" w:rsidRDefault="000B5F49" w:rsidP="00D173AB">
      <w:pPr>
        <w:spacing w:after="0" w:line="240" w:lineRule="auto"/>
      </w:pPr>
      <w:r>
        <w:continuationSeparator/>
      </w:r>
    </w:p>
  </w:footnote>
  <w:footnote w:id="1">
    <w:p w:rsidR="00933B5E" w:rsidRPr="00CE0D5A" w:rsidRDefault="00933B5E" w:rsidP="00D173AB">
      <w:pPr>
        <w:pStyle w:val="a7"/>
        <w:rPr>
          <w:lang w:val="ru-RU"/>
        </w:rPr>
      </w:pPr>
      <w:r>
        <w:rPr>
          <w:rStyle w:val="a9"/>
        </w:rPr>
        <w:footnoteRef/>
      </w:r>
      <w:r w:rsidRPr="00CE0D5A">
        <w:rPr>
          <w:lang w:val="ru-RU"/>
        </w:rPr>
        <w:t xml:space="preserve"> </w:t>
      </w:r>
      <w:r>
        <w:rPr>
          <w:lang w:val="ru-RU"/>
        </w:rPr>
        <w:t xml:space="preserve"> Андреев И.М. Нравственное богословие. Нью-Йорк. Точные исходные данные утеряны.</w:t>
      </w:r>
    </w:p>
  </w:footnote>
  <w:footnote w:id="2">
    <w:p w:rsidR="00933B5E" w:rsidRPr="00862310" w:rsidRDefault="00933B5E" w:rsidP="00D173AB">
      <w:pPr>
        <w:pStyle w:val="a7"/>
        <w:rPr>
          <w:lang w:val="ru-RU"/>
        </w:rPr>
      </w:pPr>
      <w:r>
        <w:rPr>
          <w:rStyle w:val="a9"/>
        </w:rPr>
        <w:footnoteRef/>
      </w:r>
      <w:r w:rsidRPr="00862310">
        <w:rPr>
          <w:lang w:val="ru-RU"/>
        </w:rPr>
        <w:t xml:space="preserve"> </w:t>
      </w:r>
      <w:r>
        <w:rPr>
          <w:lang w:val="ru-RU"/>
        </w:rPr>
        <w:t xml:space="preserve"> </w:t>
      </w:r>
      <w:proofErr w:type="spellStart"/>
      <w:r>
        <w:rPr>
          <w:lang w:val="ru-RU"/>
        </w:rPr>
        <w:t>Лосский</w:t>
      </w:r>
      <w:proofErr w:type="spellEnd"/>
      <w:r>
        <w:rPr>
          <w:lang w:val="ru-RU"/>
        </w:rPr>
        <w:t xml:space="preserve"> Н.О. Условия абсолютного добра. </w:t>
      </w:r>
      <w:r w:rsidRPr="00862310">
        <w:rPr>
          <w:lang w:val="ru-RU"/>
        </w:rPr>
        <w:t xml:space="preserve"> </w:t>
      </w:r>
      <w:r>
        <w:t>YMCA</w:t>
      </w:r>
      <w:r w:rsidRPr="00862310">
        <w:rPr>
          <w:lang w:val="ru-RU"/>
        </w:rPr>
        <w:t>-</w:t>
      </w:r>
      <w:r>
        <w:t>PRESS</w:t>
      </w:r>
      <w:r>
        <w:rPr>
          <w:lang w:val="ru-RU"/>
        </w:rPr>
        <w:t>. Париж, 1949. С. 140.</w:t>
      </w:r>
    </w:p>
  </w:footnote>
  <w:footnote w:id="3">
    <w:p w:rsidR="00933B5E" w:rsidRPr="001753F0" w:rsidRDefault="00933B5E" w:rsidP="00D173AB">
      <w:pPr>
        <w:pStyle w:val="a7"/>
        <w:rPr>
          <w:lang w:val="ru-RU"/>
        </w:rPr>
      </w:pPr>
      <w:r>
        <w:rPr>
          <w:rStyle w:val="a9"/>
        </w:rPr>
        <w:footnoteRef/>
      </w:r>
      <w:r w:rsidRPr="00862310">
        <w:rPr>
          <w:lang w:val="ru-RU"/>
        </w:rPr>
        <w:t xml:space="preserve"> </w:t>
      </w:r>
      <w:r>
        <w:rPr>
          <w:lang w:val="ru-RU"/>
        </w:rPr>
        <w:t xml:space="preserve"> Соловьёв В.С. Оправдание добра.  </w:t>
      </w:r>
      <w:proofErr w:type="spellStart"/>
      <w:proofErr w:type="gramStart"/>
      <w:r>
        <w:rPr>
          <w:lang w:val="ru-RU"/>
        </w:rPr>
        <w:t>Типо</w:t>
      </w:r>
      <w:proofErr w:type="spellEnd"/>
      <w:r>
        <w:rPr>
          <w:lang w:val="ru-RU"/>
        </w:rPr>
        <w:t>-Литография</w:t>
      </w:r>
      <w:proofErr w:type="gramEnd"/>
      <w:r>
        <w:rPr>
          <w:lang w:val="ru-RU"/>
        </w:rPr>
        <w:t xml:space="preserve"> </w:t>
      </w:r>
      <w:proofErr w:type="spellStart"/>
      <w:r>
        <w:rPr>
          <w:lang w:val="ru-RU"/>
        </w:rPr>
        <w:t>Д.А.Бонч-Бруевича</w:t>
      </w:r>
      <w:proofErr w:type="spellEnd"/>
      <w:r>
        <w:rPr>
          <w:lang w:val="ru-RU"/>
        </w:rPr>
        <w:t>. М., 1899. С. 151 – 155</w:t>
      </w:r>
      <w:r w:rsidRPr="001753F0">
        <w:rPr>
          <w:lang w:val="ru-RU"/>
        </w:rPr>
        <w:t>.</w:t>
      </w:r>
    </w:p>
  </w:footnote>
  <w:footnote w:id="4">
    <w:p w:rsidR="00933B5E" w:rsidRPr="001753F0" w:rsidRDefault="00933B5E" w:rsidP="00D173AB">
      <w:pPr>
        <w:pStyle w:val="a7"/>
        <w:rPr>
          <w:lang w:val="ru-RU"/>
        </w:rPr>
      </w:pPr>
      <w:r>
        <w:rPr>
          <w:rStyle w:val="a9"/>
        </w:rPr>
        <w:footnoteRef/>
      </w:r>
      <w:r>
        <w:rPr>
          <w:lang w:val="ru-RU"/>
        </w:rPr>
        <w:t xml:space="preserve"> </w:t>
      </w:r>
      <w:r w:rsidRPr="00CE0D5A">
        <w:rPr>
          <w:lang w:val="ru-RU"/>
        </w:rPr>
        <w:t xml:space="preserve"> </w:t>
      </w:r>
      <w:r>
        <w:rPr>
          <w:lang w:val="ru-RU"/>
        </w:rPr>
        <w:t>Всемирная галерея. «Терция». Санкт-Петербург, 1994.  С. 38-44</w:t>
      </w:r>
      <w:r w:rsidRPr="001753F0">
        <w:rPr>
          <w:lang w:val="ru-RU"/>
        </w:rPr>
        <w:t>.</w:t>
      </w:r>
    </w:p>
  </w:footnote>
  <w:footnote w:id="5">
    <w:p w:rsidR="00933B5E" w:rsidRPr="00050DAE" w:rsidRDefault="00933B5E" w:rsidP="00D173AB">
      <w:pPr>
        <w:pStyle w:val="a7"/>
        <w:rPr>
          <w:lang w:val="ru-RU"/>
        </w:rPr>
      </w:pPr>
      <w:r>
        <w:rPr>
          <w:rStyle w:val="a9"/>
        </w:rPr>
        <w:footnoteRef/>
      </w:r>
      <w:r w:rsidRPr="00050DAE">
        <w:rPr>
          <w:lang w:val="ru-RU"/>
        </w:rPr>
        <w:t xml:space="preserve"> </w:t>
      </w:r>
      <w:r>
        <w:rPr>
          <w:lang w:val="ru-RU"/>
        </w:rPr>
        <w:t xml:space="preserve"> Творения святого отца нашего Иоанна Златоуста, Архиепископа Константинопольского, в русском переводе. С.-Пб. Издание </w:t>
      </w:r>
      <w:proofErr w:type="spellStart"/>
      <w:r>
        <w:rPr>
          <w:lang w:val="ru-RU"/>
        </w:rPr>
        <w:t>Спб</w:t>
      </w:r>
      <w:proofErr w:type="spellEnd"/>
      <w:r>
        <w:rPr>
          <w:lang w:val="ru-RU"/>
        </w:rPr>
        <w:t>. Духовной Академии, 1898. Т.4, кн.1.</w:t>
      </w:r>
    </w:p>
  </w:footnote>
  <w:footnote w:id="6">
    <w:p w:rsidR="00933B5E" w:rsidRPr="007A5A33" w:rsidRDefault="00933B5E" w:rsidP="00D173AB">
      <w:pPr>
        <w:pStyle w:val="a7"/>
        <w:rPr>
          <w:lang w:val="ru-RU"/>
        </w:rPr>
      </w:pPr>
      <w:r>
        <w:rPr>
          <w:rStyle w:val="a9"/>
        </w:rPr>
        <w:footnoteRef/>
      </w:r>
      <w:r w:rsidRPr="007A5A33">
        <w:rPr>
          <w:lang w:val="ru-RU"/>
        </w:rPr>
        <w:t xml:space="preserve"> </w:t>
      </w:r>
      <w:r>
        <w:rPr>
          <w:lang w:val="ru-RU"/>
        </w:rPr>
        <w:t xml:space="preserve"> Бриллиантов А.И.  Влияние восточного богословия на западное в произведениях Иоанна Скота Эригены. МАРТИС, 1998. С. 148.</w:t>
      </w:r>
    </w:p>
  </w:footnote>
  <w:footnote w:id="7">
    <w:p w:rsidR="00933B5E" w:rsidRPr="007C62B0" w:rsidRDefault="00933B5E" w:rsidP="00D173AB">
      <w:pPr>
        <w:pStyle w:val="a7"/>
        <w:rPr>
          <w:lang w:val="ru-RU"/>
        </w:rPr>
      </w:pPr>
      <w:bookmarkStart w:id="2" w:name="_Hlk126752395"/>
      <w:r>
        <w:rPr>
          <w:rStyle w:val="a9"/>
        </w:rPr>
        <w:footnoteRef/>
      </w:r>
      <w:r w:rsidRPr="007C62B0">
        <w:rPr>
          <w:lang w:val="ru-RU"/>
        </w:rPr>
        <w:t xml:space="preserve"> </w:t>
      </w:r>
      <w:r>
        <w:rPr>
          <w:lang w:val="ru-RU"/>
        </w:rPr>
        <w:t xml:space="preserve">Святитель Григорий </w:t>
      </w:r>
      <w:proofErr w:type="spellStart"/>
      <w:r>
        <w:rPr>
          <w:lang w:val="ru-RU"/>
        </w:rPr>
        <w:t>Нисский</w:t>
      </w:r>
      <w:proofErr w:type="spellEnd"/>
      <w:r>
        <w:rPr>
          <w:lang w:val="ru-RU"/>
        </w:rPr>
        <w:t xml:space="preserve">. «Об устроении человека». </w:t>
      </w:r>
      <w:r>
        <w:t>PRAVMIR</w:t>
      </w:r>
      <w:r w:rsidRPr="007C62B0">
        <w:rPr>
          <w:lang w:val="ru-RU"/>
        </w:rPr>
        <w:t>.</w:t>
      </w:r>
      <w:r>
        <w:t>RU</w:t>
      </w:r>
      <w:r>
        <w:rPr>
          <w:lang w:val="ru-RU"/>
        </w:rPr>
        <w:t xml:space="preserve">. Православная </w:t>
      </w:r>
      <w:proofErr w:type="spellStart"/>
      <w:r>
        <w:rPr>
          <w:lang w:val="ru-RU"/>
        </w:rPr>
        <w:t>электоронная</w:t>
      </w:r>
      <w:proofErr w:type="spellEnd"/>
      <w:r>
        <w:rPr>
          <w:lang w:val="ru-RU"/>
        </w:rPr>
        <w:t xml:space="preserve"> библиотека. Главы </w:t>
      </w:r>
      <w:r>
        <w:t>I</w:t>
      </w:r>
      <w:r w:rsidRPr="007C62B0">
        <w:rPr>
          <w:lang w:val="ru-RU"/>
        </w:rPr>
        <w:t>-</w:t>
      </w:r>
      <w:r>
        <w:t>V</w:t>
      </w:r>
      <w:r>
        <w:rPr>
          <w:lang w:val="ru-RU"/>
        </w:rPr>
        <w:t>.</w:t>
      </w:r>
      <w:bookmarkEnd w:id="2"/>
    </w:p>
  </w:footnote>
  <w:footnote w:id="8">
    <w:p w:rsidR="00933B5E" w:rsidRPr="00C10538" w:rsidRDefault="00933B5E" w:rsidP="00D173AB">
      <w:pPr>
        <w:pStyle w:val="a7"/>
        <w:rPr>
          <w:lang w:val="ru-RU"/>
        </w:rPr>
      </w:pPr>
      <w:r>
        <w:rPr>
          <w:rStyle w:val="a9"/>
        </w:rPr>
        <w:footnoteRef/>
      </w:r>
      <w:r w:rsidRPr="00C10538">
        <w:rPr>
          <w:lang w:val="ru-RU"/>
        </w:rPr>
        <w:t xml:space="preserve"> </w:t>
      </w:r>
      <w:r>
        <w:rPr>
          <w:lang w:val="ru-RU"/>
        </w:rPr>
        <w:t xml:space="preserve">Творения иже </w:t>
      </w:r>
      <w:proofErr w:type="gramStart"/>
      <w:r>
        <w:rPr>
          <w:lang w:val="ru-RU"/>
        </w:rPr>
        <w:t>во святых отца</w:t>
      </w:r>
      <w:proofErr w:type="gramEnd"/>
      <w:r>
        <w:rPr>
          <w:lang w:val="ru-RU"/>
        </w:rPr>
        <w:t xml:space="preserve"> нашего Василия Великого, Архиепископа </w:t>
      </w:r>
      <w:proofErr w:type="spellStart"/>
      <w:r>
        <w:rPr>
          <w:lang w:val="ru-RU"/>
        </w:rPr>
        <w:t>Кесарии</w:t>
      </w:r>
      <w:proofErr w:type="spellEnd"/>
      <w:r>
        <w:rPr>
          <w:lang w:val="ru-RU"/>
        </w:rPr>
        <w:t xml:space="preserve"> </w:t>
      </w:r>
      <w:proofErr w:type="spellStart"/>
      <w:r>
        <w:rPr>
          <w:lang w:val="ru-RU"/>
        </w:rPr>
        <w:t>Каппадокийския</w:t>
      </w:r>
      <w:proofErr w:type="spellEnd"/>
      <w:r>
        <w:rPr>
          <w:lang w:val="ru-RU"/>
        </w:rPr>
        <w:t xml:space="preserve">. Ч.5. </w:t>
      </w:r>
      <w:proofErr w:type="gramStart"/>
      <w:r>
        <w:rPr>
          <w:lang w:val="ru-RU"/>
        </w:rPr>
        <w:t>1846 .</w:t>
      </w:r>
      <w:proofErr w:type="gramEnd"/>
      <w:r>
        <w:rPr>
          <w:lang w:val="ru-RU"/>
        </w:rPr>
        <w:t xml:space="preserve"> Репринтное издание.</w:t>
      </w:r>
    </w:p>
  </w:footnote>
  <w:footnote w:id="9">
    <w:p w:rsidR="00933B5E" w:rsidRPr="00E34B81" w:rsidRDefault="00933B5E" w:rsidP="00D173AB">
      <w:pPr>
        <w:pStyle w:val="a7"/>
        <w:rPr>
          <w:lang w:val="ru-RU"/>
        </w:rPr>
      </w:pPr>
      <w:r>
        <w:rPr>
          <w:rStyle w:val="a9"/>
        </w:rPr>
        <w:footnoteRef/>
      </w:r>
      <w:r w:rsidRPr="00C10538">
        <w:rPr>
          <w:lang w:val="ru-RU"/>
        </w:rPr>
        <w:t xml:space="preserve"> </w:t>
      </w:r>
      <w:r>
        <w:rPr>
          <w:lang w:val="ru-RU"/>
        </w:rPr>
        <w:t xml:space="preserve">Святитель Григорий Богослов, архиепископ Константинопольский. Собрание творений в двух томах. Репринтное издание, том </w:t>
      </w:r>
      <w:r>
        <w:t>II</w:t>
      </w:r>
      <w:r>
        <w:rPr>
          <w:lang w:val="ru-RU"/>
        </w:rPr>
        <w:t>. Свято-Троицкая Сергиева Лавра, 1994. С. 240.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0EDC"/>
    <w:multiLevelType w:val="hybridMultilevel"/>
    <w:tmpl w:val="0730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E3C98"/>
    <w:multiLevelType w:val="hybridMultilevel"/>
    <w:tmpl w:val="B7B4EF18"/>
    <w:lvl w:ilvl="0" w:tplc="FC5CD72E">
      <w:start w:val="1"/>
      <w:numFmt w:val="bullet"/>
      <w:lvlText w:val="•"/>
      <w:lvlJc w:val="left"/>
      <w:pPr>
        <w:tabs>
          <w:tab w:val="num" w:pos="720"/>
        </w:tabs>
        <w:ind w:left="720" w:hanging="360"/>
      </w:pPr>
      <w:rPr>
        <w:rFonts w:ascii="Arial" w:hAnsi="Arial" w:hint="default"/>
      </w:rPr>
    </w:lvl>
    <w:lvl w:ilvl="1" w:tplc="7722B7DE" w:tentative="1">
      <w:start w:val="1"/>
      <w:numFmt w:val="bullet"/>
      <w:lvlText w:val="•"/>
      <w:lvlJc w:val="left"/>
      <w:pPr>
        <w:tabs>
          <w:tab w:val="num" w:pos="1440"/>
        </w:tabs>
        <w:ind w:left="1440" w:hanging="360"/>
      </w:pPr>
      <w:rPr>
        <w:rFonts w:ascii="Arial" w:hAnsi="Arial" w:hint="default"/>
      </w:rPr>
    </w:lvl>
    <w:lvl w:ilvl="2" w:tplc="442A6BE0" w:tentative="1">
      <w:start w:val="1"/>
      <w:numFmt w:val="bullet"/>
      <w:lvlText w:val="•"/>
      <w:lvlJc w:val="left"/>
      <w:pPr>
        <w:tabs>
          <w:tab w:val="num" w:pos="2160"/>
        </w:tabs>
        <w:ind w:left="2160" w:hanging="360"/>
      </w:pPr>
      <w:rPr>
        <w:rFonts w:ascii="Arial" w:hAnsi="Arial" w:hint="default"/>
      </w:rPr>
    </w:lvl>
    <w:lvl w:ilvl="3" w:tplc="02443806" w:tentative="1">
      <w:start w:val="1"/>
      <w:numFmt w:val="bullet"/>
      <w:lvlText w:val="•"/>
      <w:lvlJc w:val="left"/>
      <w:pPr>
        <w:tabs>
          <w:tab w:val="num" w:pos="2880"/>
        </w:tabs>
        <w:ind w:left="2880" w:hanging="360"/>
      </w:pPr>
      <w:rPr>
        <w:rFonts w:ascii="Arial" w:hAnsi="Arial" w:hint="default"/>
      </w:rPr>
    </w:lvl>
    <w:lvl w:ilvl="4" w:tplc="AD8C6372" w:tentative="1">
      <w:start w:val="1"/>
      <w:numFmt w:val="bullet"/>
      <w:lvlText w:val="•"/>
      <w:lvlJc w:val="left"/>
      <w:pPr>
        <w:tabs>
          <w:tab w:val="num" w:pos="3600"/>
        </w:tabs>
        <w:ind w:left="3600" w:hanging="360"/>
      </w:pPr>
      <w:rPr>
        <w:rFonts w:ascii="Arial" w:hAnsi="Arial" w:hint="default"/>
      </w:rPr>
    </w:lvl>
    <w:lvl w:ilvl="5" w:tplc="A06AACA8" w:tentative="1">
      <w:start w:val="1"/>
      <w:numFmt w:val="bullet"/>
      <w:lvlText w:val="•"/>
      <w:lvlJc w:val="left"/>
      <w:pPr>
        <w:tabs>
          <w:tab w:val="num" w:pos="4320"/>
        </w:tabs>
        <w:ind w:left="4320" w:hanging="360"/>
      </w:pPr>
      <w:rPr>
        <w:rFonts w:ascii="Arial" w:hAnsi="Arial" w:hint="default"/>
      </w:rPr>
    </w:lvl>
    <w:lvl w:ilvl="6" w:tplc="5CE8CDDE" w:tentative="1">
      <w:start w:val="1"/>
      <w:numFmt w:val="bullet"/>
      <w:lvlText w:val="•"/>
      <w:lvlJc w:val="left"/>
      <w:pPr>
        <w:tabs>
          <w:tab w:val="num" w:pos="5040"/>
        </w:tabs>
        <w:ind w:left="5040" w:hanging="360"/>
      </w:pPr>
      <w:rPr>
        <w:rFonts w:ascii="Arial" w:hAnsi="Arial" w:hint="default"/>
      </w:rPr>
    </w:lvl>
    <w:lvl w:ilvl="7" w:tplc="6F5C7C94" w:tentative="1">
      <w:start w:val="1"/>
      <w:numFmt w:val="bullet"/>
      <w:lvlText w:val="•"/>
      <w:lvlJc w:val="left"/>
      <w:pPr>
        <w:tabs>
          <w:tab w:val="num" w:pos="5760"/>
        </w:tabs>
        <w:ind w:left="5760" w:hanging="360"/>
      </w:pPr>
      <w:rPr>
        <w:rFonts w:ascii="Arial" w:hAnsi="Arial" w:hint="default"/>
      </w:rPr>
    </w:lvl>
    <w:lvl w:ilvl="8" w:tplc="B09A90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952683"/>
    <w:multiLevelType w:val="hybridMultilevel"/>
    <w:tmpl w:val="D3889742"/>
    <w:lvl w:ilvl="0" w:tplc="579C6A0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4B35A6"/>
    <w:multiLevelType w:val="hybridMultilevel"/>
    <w:tmpl w:val="EB2C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AA"/>
    <w:rsid w:val="000118AC"/>
    <w:rsid w:val="000804EA"/>
    <w:rsid w:val="000B5F49"/>
    <w:rsid w:val="00212E73"/>
    <w:rsid w:val="00452928"/>
    <w:rsid w:val="00501AA2"/>
    <w:rsid w:val="005B0E68"/>
    <w:rsid w:val="006F27F3"/>
    <w:rsid w:val="007C1137"/>
    <w:rsid w:val="00933B5E"/>
    <w:rsid w:val="009C08AA"/>
    <w:rsid w:val="00A22CB3"/>
    <w:rsid w:val="00D173AB"/>
    <w:rsid w:val="00DE2706"/>
    <w:rsid w:val="00E8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E072"/>
  <w15:chartTrackingRefBased/>
  <w15:docId w15:val="{215E3AD7-282C-4583-B6F8-E06B1D9C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4EA"/>
    <w:pPr>
      <w:ind w:left="720"/>
      <w:contextualSpacing/>
    </w:pPr>
    <w:rPr>
      <w:rFonts w:ascii="Calibri" w:eastAsia="Calibri" w:hAnsi="Calibri" w:cs="Times New Roman"/>
    </w:rPr>
  </w:style>
  <w:style w:type="character" w:styleId="a4">
    <w:name w:val="Hyperlink"/>
    <w:uiPriority w:val="99"/>
    <w:semiHidden/>
    <w:unhideWhenUsed/>
    <w:rsid w:val="000804EA"/>
    <w:rPr>
      <w:color w:val="0000FF"/>
      <w:u w:val="single"/>
    </w:rPr>
  </w:style>
  <w:style w:type="character" w:customStyle="1" w:styleId="markedcontent">
    <w:name w:val="markedcontent"/>
    <w:basedOn w:val="a0"/>
    <w:rsid w:val="000804EA"/>
  </w:style>
  <w:style w:type="paragraph" w:styleId="a5">
    <w:name w:val="Normal (Web)"/>
    <w:basedOn w:val="a"/>
    <w:uiPriority w:val="99"/>
    <w:unhideWhenUsed/>
    <w:rsid w:val="000804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80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D173AB"/>
    <w:pPr>
      <w:spacing w:after="0" w:line="240" w:lineRule="auto"/>
    </w:pPr>
    <w:rPr>
      <w:rFonts w:ascii="Times New Roman" w:hAnsi="Times New Roman"/>
      <w:sz w:val="20"/>
      <w:szCs w:val="20"/>
      <w:lang w:val="en-US"/>
    </w:rPr>
  </w:style>
  <w:style w:type="character" w:customStyle="1" w:styleId="a8">
    <w:name w:val="Текст сноски Знак"/>
    <w:basedOn w:val="a0"/>
    <w:link w:val="a7"/>
    <w:uiPriority w:val="99"/>
    <w:semiHidden/>
    <w:rsid w:val="00D173AB"/>
    <w:rPr>
      <w:rFonts w:ascii="Times New Roman" w:hAnsi="Times New Roman"/>
      <w:sz w:val="20"/>
      <w:szCs w:val="20"/>
      <w:lang w:val="en-US"/>
    </w:rPr>
  </w:style>
  <w:style w:type="character" w:styleId="a9">
    <w:name w:val="footnote reference"/>
    <w:basedOn w:val="a0"/>
    <w:uiPriority w:val="99"/>
    <w:semiHidden/>
    <w:unhideWhenUsed/>
    <w:rsid w:val="00D17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1%D0%BE%D1%8E%D0%B7_%D0%BF%D0%B8%D1%81%D0%B0%D1%82%D0%B5%D0%BB%D0%B5%D0%B9_%D0%A1%D0%A1%D0%A1%D0%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80</Pages>
  <Words>20515</Words>
  <Characters>116941</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2023-07-03T12:35:00Z</dcterms:created>
  <dcterms:modified xsi:type="dcterms:W3CDTF">2023-09-10T07:59:00Z</dcterms:modified>
</cp:coreProperties>
</file>